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9069D" w14:textId="34D670A5" w:rsidR="005368E0" w:rsidRPr="009C1406" w:rsidRDefault="00612BF0" w:rsidP="005E74A3">
      <w:pPr>
        <w:spacing w:after="510" w:line="260" w:lineRule="exact"/>
        <w:ind w:left="14"/>
        <w:rPr>
          <w:rFonts w:cs="Poppins"/>
        </w:rPr>
      </w:pPr>
      <w:r>
        <w:rPr>
          <w:rFonts w:cs="Poppins"/>
          <w:noProof/>
        </w:rPr>
        <mc:AlternateContent>
          <mc:Choice Requires="wps">
            <w:drawing>
              <wp:anchor distT="0" distB="0" distL="114300" distR="114300" simplePos="0" relativeHeight="251661312" behindDoc="0" locked="0" layoutInCell="1" allowOverlap="1" wp14:anchorId="21AC3087" wp14:editId="4EA84B90">
                <wp:simplePos x="0" y="0"/>
                <wp:positionH relativeFrom="column">
                  <wp:posOffset>-122472</wp:posOffset>
                </wp:positionH>
                <wp:positionV relativeFrom="paragraph">
                  <wp:posOffset>454660</wp:posOffset>
                </wp:positionV>
                <wp:extent cx="5443993" cy="1079379"/>
                <wp:effectExtent l="0" t="0" r="0" b="0"/>
                <wp:wrapNone/>
                <wp:docPr id="1" name="Text Box 1"/>
                <wp:cNvGraphicFramePr/>
                <a:graphic xmlns:a="http://schemas.openxmlformats.org/drawingml/2006/main">
                  <a:graphicData uri="http://schemas.microsoft.com/office/word/2010/wordprocessingShape">
                    <wps:wsp>
                      <wps:cNvSpPr txBox="1"/>
                      <wps:spPr>
                        <a:xfrm>
                          <a:off x="0" y="0"/>
                          <a:ext cx="5443993" cy="1079379"/>
                        </a:xfrm>
                        <a:prstGeom prst="rect">
                          <a:avLst/>
                        </a:prstGeom>
                        <a:noFill/>
                        <a:ln w="6350">
                          <a:noFill/>
                        </a:ln>
                      </wps:spPr>
                      <wps:txbx>
                        <w:txbxContent>
                          <w:p w14:paraId="01BA4A66" w14:textId="77777777" w:rsidR="00612BF0" w:rsidRPr="00443F1A" w:rsidRDefault="00057572" w:rsidP="00612BF0">
                            <w:pPr>
                              <w:spacing w:line="680" w:lineRule="exact"/>
                              <w:rPr>
                                <w:rFonts w:ascii="Bebas Neue Bold" w:hAnsi="Bebas Neue Bold"/>
                                <w:color w:val="FFFFFF" w:themeColor="background2"/>
                                <w:sz w:val="70"/>
                                <w:szCs w:val="70"/>
                              </w:rPr>
                            </w:pPr>
                            <w:r>
                              <w:rPr>
                                <w:rFonts w:ascii="Bebas Neue Bold" w:hAnsi="Bebas Neue Bold"/>
                                <w:color w:val="FFFFFF" w:themeColor="background2"/>
                                <w:sz w:val="70"/>
                                <w:szCs w:val="70"/>
                              </w:rPr>
                              <w:t>System capacity grant (SCG)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AC3087" id="_x0000_t202" coordsize="21600,21600" o:spt="202" path="m,l,21600r21600,l21600,xe">
                <v:stroke joinstyle="miter"/>
                <v:path gradientshapeok="t" o:connecttype="rect"/>
              </v:shapetype>
              <v:shape id="Text Box 1" o:spid="_x0000_s1026" type="#_x0000_t202" style="position:absolute;left:0;text-align:left;margin-left:-9.65pt;margin-top:35.8pt;width:428.65pt;height: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" filled="f" stroked="f" strokeweight=".5pt">
                <v:textbox>
                  <w:txbxContent>
                    <w:p w14:paraId="01BA4A66" w14:textId="77777777" w:rsidR="00612BF0" w:rsidRPr="00443F1A" w:rsidRDefault="00057572" w:rsidP="00612BF0">
                      <w:pPr>
                        <w:spacing w:line="680" w:lineRule="exact"/>
                        <w:rPr>
                          <w:rFonts w:ascii="Bebas Neue Bold" w:hAnsi="Bebas Neue Bold"/>
                          <w:color w:val="FFFFFF" w:themeColor="background2"/>
                          <w:sz w:val="70"/>
                          <w:szCs w:val="70"/>
                        </w:rPr>
                      </w:pPr>
                      <w:r>
                        <w:rPr>
                          <w:rFonts w:ascii="Bebas Neue Bold" w:hAnsi="Bebas Neue Bold"/>
                          <w:color w:val="FFFFFF" w:themeColor="background2"/>
                          <w:sz w:val="70"/>
                          <w:szCs w:val="70"/>
                        </w:rPr>
                        <w:t>System capacity grant (SCG)</w:t>
                      </w:r>
                    </w:p>
                  </w:txbxContent>
                </v:textbox>
              </v:shape>
            </w:pict>
          </mc:Fallback>
        </mc:AlternateContent>
      </w:r>
      <w:r w:rsidR="009C1406" w:rsidRPr="009C1406">
        <w:rPr>
          <w:rFonts w:cs="Poppins"/>
          <w:noProof/>
        </w:rPr>
        <mc:AlternateContent>
          <mc:Choice Requires="wpg">
            <w:drawing>
              <wp:anchor distT="0" distB="0" distL="114300" distR="114300" simplePos="0" relativeHeight="251658240" behindDoc="1" locked="0" layoutInCell="1" allowOverlap="1" wp14:anchorId="59EF63B1" wp14:editId="76B6C069">
                <wp:simplePos x="0" y="0"/>
                <wp:positionH relativeFrom="column">
                  <wp:posOffset>-730885</wp:posOffset>
                </wp:positionH>
                <wp:positionV relativeFrom="paragraph">
                  <wp:posOffset>-801241</wp:posOffset>
                </wp:positionV>
                <wp:extent cx="7772400" cy="2366287"/>
                <wp:effectExtent l="0" t="0" r="0" b="0"/>
                <wp:wrapNone/>
                <wp:docPr id="7689" name="Group 7689"/>
                <wp:cNvGraphicFramePr/>
                <a:graphic xmlns:a="http://schemas.openxmlformats.org/drawingml/2006/main">
                  <a:graphicData uri="http://schemas.microsoft.com/office/word/2010/wordprocessingGroup">
                    <wpg:wgp>
                      <wpg:cNvGrpSpPr/>
                      <wpg:grpSpPr>
                        <a:xfrm>
                          <a:off x="0" y="0"/>
                          <a:ext cx="7772400" cy="2366287"/>
                          <a:chOff x="0" y="0"/>
                          <a:chExt cx="7772400" cy="2366287"/>
                        </a:xfrm>
                      </wpg:grpSpPr>
                      <wps:wsp>
                        <wps:cNvPr id="8449" name="Shape 8449"/>
                        <wps:cNvSpPr/>
                        <wps:spPr>
                          <a:xfrm>
                            <a:off x="0" y="0"/>
                            <a:ext cx="7772400" cy="2362200"/>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0" name="Shape 890"/>
                        <wps:cNvSpPr/>
                        <wps:spPr>
                          <a:xfrm>
                            <a:off x="7176714"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1" name="Shape 891"/>
                        <wps:cNvSpPr/>
                        <wps:spPr>
                          <a:xfrm>
                            <a:off x="6186115"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2" name="Shape 892"/>
                        <wps:cNvSpPr/>
                        <wps:spPr>
                          <a:xfrm>
                            <a:off x="6681414" y="15785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0" name="Shape 8450"/>
                        <wps:cNvSpPr/>
                        <wps:spPr>
                          <a:xfrm>
                            <a:off x="7684706" y="1578508"/>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4" name="Shape 894"/>
                        <wps:cNvSpPr/>
                        <wps:spPr>
                          <a:xfrm>
                            <a:off x="6681418"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5" name="Shape 895"/>
                        <wps:cNvSpPr/>
                        <wps:spPr>
                          <a:xfrm>
                            <a:off x="5683419"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1"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7" name="Shape 897"/>
                        <wps:cNvSpPr/>
                        <wps:spPr>
                          <a:xfrm>
                            <a:off x="6885005" y="1083206"/>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8" name="Shape 898"/>
                        <wps:cNvSpPr/>
                        <wps:spPr>
                          <a:xfrm>
                            <a:off x="5894404" y="10832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9" name="Shape 899"/>
                        <wps:cNvSpPr/>
                        <wps:spPr>
                          <a:xfrm>
                            <a:off x="6389705" y="18706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0" name="Shape 900"/>
                        <wps:cNvSpPr/>
                        <wps:spPr>
                          <a:xfrm>
                            <a:off x="7393004" y="1870600"/>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1" name="Shape 901"/>
                        <wps:cNvSpPr/>
                        <wps:spPr>
                          <a:xfrm>
                            <a:off x="6389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2" name="Shape 902"/>
                        <wps:cNvSpPr/>
                        <wps:spPr>
                          <a:xfrm>
                            <a:off x="5391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3" name="Shape 903"/>
                        <wps:cNvSpPr/>
                        <wps:spPr>
                          <a:xfrm>
                            <a:off x="7393004" y="292105"/>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anchor>
            </w:drawing>
          </mc:Choice>
          <mc:Fallback>
            <w:pict>
              <v:group w14:anchorId="5B6DCBAE" id="Group 7689" o:spid="_x0000_s1026" style="position:absolute;margin-left:-57.55pt;margin-top:-63.1pt;width:612pt;height:186.3pt;z-index:-251658240" coordsize="77724,2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">
                <v:shape id="Shape 8449" o:spid="_x0000_s1027" style="position:absolute;width:77724;height:23622;visibility:visible;mso-wrap-style:square;v-text-anchor:top" coordsize="777240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" path="m,l7772400,r,2362200l,2362200,,e" fillcolor="#052173" stroked="f" strokeweight="0">
                  <v:stroke miterlimit="83231f" joinstyle="miter"/>
                  <v:path arrowok="t" textboxrect="0,0,7772400,2362200"/>
                </v:shape>
                <v:shape id="Shape 890" o:spid="_x0000_s1028" style="position:absolute;left:71767;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" path="m,l205321,r,290360l495681,290360r,205321l,495681,,xe" fillcolor="#fffefd" stroked="f" strokeweight="0">
                  <v:stroke miterlimit="83231f" joinstyle="miter"/>
                  <v:path arrowok="t" textboxrect="0,0,495681,495681"/>
                </v:shape>
                <v:shape id="Shape 891" o:spid="_x0000_s1029" style="position:absolute;left:61861;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" path="m,l205321,r,290360l495681,290360r,205321l,495681,,xe" fillcolor="#fffefd" stroked="f" strokeweight="0">
                  <v:stroke miterlimit="83231f" joinstyle="miter"/>
                  <v:path arrowok="t" textboxrect="0,0,495681,495681"/>
                </v:shape>
                <v:shape id="Shape 892" o:spid="_x0000_s1030" style="position:absolute;left:66814;top:15785;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" path="m,l205321,r,290360l495681,290360r,205321l,495681,,xe" fillcolor="#fffefd" stroked="f" strokeweight="0">
                  <v:stroke miterlimit="83231f" joinstyle="miter"/>
                  <v:path arrowok="t" textboxrect="0,0,495681,495681"/>
                </v:shape>
                <v:shape id="Shape 8450" o:spid="_x0000_s1031" style="position:absolute;left:76847;top:15785;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" path="m,l87694,r,495681l,495681,,e" fillcolor="#fffefd" stroked="f" strokeweight="0">
                  <v:stroke miterlimit="83231f" joinstyle="miter"/>
                  <v:path arrowok="t" textboxrect="0,0,87694,495681"/>
                </v:shape>
                <v:shape id="Shape 894" o:spid="_x0000_s1032" style="position:absolute;left:66814;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ogwwAAANwAAAAPAAAAZHJzL2Rvd25yZXYueG1sRI9Bi8Iw&#10;FITvC/6H8ARva6os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FnzKIM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95" o:spid="_x0000_s1033" style="position:absolute;left:56834;width:4957;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7wwAAANwAAAAPAAAAZHJzL2Rvd25yZXYueG1sRI9Bi8Iw&#10;FITvC/6H8ARva6qw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eTBvu8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451" o:spid="_x0000_s1034" style="position:absolute;left:76847;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" path="m,l87694,r,495681l,495681,,e" fillcolor="#fffefd" stroked="f" strokeweight="0">
                  <v:stroke miterlimit="83231f" joinstyle="miter"/>
                  <v:path arrowok="t" textboxrect="0,0,87694,495681"/>
                </v:shape>
                <v:shape id="Shape 897" o:spid="_x0000_s1035" style="position:absolute;left:68850;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" path="m,l495681,r,495681l290361,495681r,-290360l,205321,,xe" fillcolor="#42d696" stroked="f" strokeweight="0">
                  <v:stroke miterlimit="83231f" joinstyle="miter"/>
                  <v:path arrowok="t" textboxrect="0,0,495681,495681"/>
                </v:shape>
                <v:shape id="Shape 898" o:spid="_x0000_s1036" style="position:absolute;left:58944;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" path="m,l495681,r,495681l290360,495681r,-290360l,205321,,xe" fillcolor="#42d696" stroked="f" strokeweight="0">
                  <v:stroke miterlimit="83231f" joinstyle="miter"/>
                  <v:path arrowok="t" textboxrect="0,0,495681,495681"/>
                </v:shape>
                <v:shape id="Shape 899" o:spid="_x0000_s1037" style="position:absolute;left:63897;top:18706;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0" o:spid="_x0000_s1038" style="position:absolute;left:73930;top:18706;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" path="m,l379396,r,495681l290373,495681r,-290360l,205321,,xe" fillcolor="#42d696" stroked="f" strokeweight="0">
                  <v:stroke miterlimit="83231f" joinstyle="miter"/>
                  <v:path arrowok="t" textboxrect="0,0,379396,495681"/>
                </v:shape>
                <v:shape id="Shape 901" o:spid="_x0000_s1039" style="position:absolute;left:6389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Sx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DfmXgE5OYXAAD//wMAUEsBAi0AFAAGAAgAAAAhANvh9svuAAAAhQEAABMAAAAAAAAA&#10;AAAAAAAAAAAAAFtDb250ZW50X1R5cGVzXS54bWxQSwECLQAUAAYACAAAACEAWvQsW78AAAAVAQAA&#10;CwAAAAAAAAAAAAAAAAAfAQAAX3JlbHMvLnJlbHNQSwECLQAUAAYACAAAACEAaES0s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2" o:spid="_x0000_s1040" style="position:absolute;left:5391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rG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LfmXgE5OYXAAD//wMAUEsBAi0AFAAGAAgAAAAhANvh9svuAAAAhQEAABMAAAAAAAAA&#10;AAAAAAAAAAAAAFtDb250ZW50X1R5cGVzXS54bWxQSwECLQAUAAYACAAAACEAWvQsW78AAAAVAQAA&#10;CwAAAAAAAAAAAAAAAAAfAQAAX3JlbHMvLnJlbHNQSwECLQAUAAYACAAAACEAmJYqxs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3" o:spid="_x0000_s1041" style="position:absolute;left:73930;top:2921;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" path="m,l379396,r,495681l290373,495681r,-290360l,205321,,xe" fillcolor="#42d696" stroked="f" strokeweight="0">
                  <v:stroke miterlimit="83231f" joinstyle="miter"/>
                  <v:path arrowok="t" textboxrect="0,0,379396,495681"/>
                </v:shape>
              </v:group>
            </w:pict>
          </mc:Fallback>
        </mc:AlternateContent>
      </w:r>
      <w:r w:rsidR="00715477" w:rsidRPr="009C1406">
        <w:rPr>
          <w:rFonts w:cs="Poppins"/>
          <w:b/>
          <w:color w:val="43D596"/>
          <w:sz w:val="26"/>
        </w:rPr>
        <w:t>APPLICATION FORM FOR</w:t>
      </w:r>
    </w:p>
    <w:p w14:paraId="14005349" w14:textId="121899E4" w:rsidR="005368E0" w:rsidRDefault="005368E0" w:rsidP="0054160E">
      <w:pPr>
        <w:spacing w:line="700" w:lineRule="exact"/>
        <w:ind w:hanging="14"/>
        <w:rPr>
          <w:rFonts w:ascii="Bebas Neue Bold" w:hAnsi="Bebas Neue Bold"/>
          <w:color w:val="FFFEFD"/>
          <w:sz w:val="80"/>
        </w:rPr>
      </w:pPr>
    </w:p>
    <w:p w14:paraId="55399FB0" w14:textId="77777777" w:rsidR="0054160E" w:rsidRDefault="0054160E" w:rsidP="009C1406">
      <w:pPr>
        <w:spacing w:line="640" w:lineRule="exact"/>
        <w:ind w:hanging="14"/>
        <w:rPr>
          <w:rFonts w:ascii="Bebas Neue Bold" w:hAnsi="Bebas Neue Bold"/>
          <w:color w:val="FFFEFD"/>
          <w:sz w:val="80"/>
        </w:rPr>
      </w:pPr>
    </w:p>
    <w:p w14:paraId="3EFF9EC6" w14:textId="77777777" w:rsidR="0073323C" w:rsidRDefault="0073323C">
      <w:pPr>
        <w:pStyle w:val="Heading1"/>
        <w:pBdr>
          <w:top w:val="none" w:sz="0" w:space="0" w:color="auto"/>
          <w:left w:val="none" w:sz="0" w:space="0" w:color="auto"/>
          <w:bottom w:val="none" w:sz="0" w:space="0" w:color="auto"/>
          <w:right w:val="none" w:sz="0" w:space="0" w:color="auto"/>
        </w:pBdr>
        <w:spacing w:after="0"/>
        <w:ind w:left="-3" w:hanging="10"/>
        <w:rPr>
          <w:rFonts w:ascii="Poppins" w:hAnsi="Poppins" w:cs="Poppins"/>
          <w:b w:val="0"/>
          <w:sz w:val="20"/>
          <w:szCs w:val="20"/>
        </w:rPr>
      </w:pPr>
    </w:p>
    <w:p w14:paraId="6B87E2F8" w14:textId="70D039CB" w:rsidR="005368E0" w:rsidRPr="007624AB" w:rsidRDefault="005368E0" w:rsidP="00425ACD">
      <w:pPr>
        <w:pStyle w:val="Heading2"/>
        <w:ind w:left="0" w:firstLine="0"/>
      </w:pPr>
    </w:p>
    <w:tbl>
      <w:tblPr>
        <w:tblStyle w:val="TableGrid"/>
        <w:tblW w:w="10440" w:type="dxa"/>
        <w:tblInd w:w="0" w:type="dxa"/>
        <w:tblCellMar>
          <w:top w:w="43" w:type="dxa"/>
          <w:bottom w:w="43" w:type="dxa"/>
          <w:right w:w="108" w:type="dxa"/>
        </w:tblCellMar>
        <w:tblLook w:val="04A0" w:firstRow="1" w:lastRow="0" w:firstColumn="1" w:lastColumn="0" w:noHBand="0" w:noVBand="1"/>
      </w:tblPr>
      <w:tblGrid>
        <w:gridCol w:w="6210"/>
        <w:gridCol w:w="4230"/>
      </w:tblGrid>
      <w:tr w:rsidR="00425ACD" w14:paraId="49797D4A" w14:textId="77777777" w:rsidTr="00425ACD">
        <w:trPr>
          <w:trHeight w:val="153"/>
        </w:trPr>
        <w:tc>
          <w:tcPr>
            <w:tcW w:w="10440" w:type="dxa"/>
            <w:gridSpan w:val="2"/>
            <w:tcBorders>
              <w:left w:val="nil"/>
            </w:tcBorders>
            <w:shd w:val="clear" w:color="auto" w:fill="43D596" w:themeFill="background1"/>
          </w:tcPr>
          <w:p w14:paraId="52740F3D" w14:textId="2D557DCB" w:rsidR="00425ACD" w:rsidRPr="00425ACD" w:rsidRDefault="00425ACD" w:rsidP="001F3A04">
            <w:pPr>
              <w:pStyle w:val="texttofillin"/>
              <w:spacing w:line="240" w:lineRule="auto"/>
              <w:rPr>
                <w:b/>
                <w:bCs/>
                <w:color w:val="FFFFFF" w:themeColor="background2"/>
                <w:sz w:val="16"/>
                <w:szCs w:val="16"/>
              </w:rPr>
            </w:pPr>
            <w:r w:rsidRPr="00425ACD">
              <w:rPr>
                <w:b/>
                <w:bCs/>
                <w:color w:val="FFFFFF" w:themeColor="background2"/>
                <w:sz w:val="28"/>
                <w:szCs w:val="28"/>
              </w:rPr>
              <w:t>Overview</w:t>
            </w:r>
          </w:p>
        </w:tc>
      </w:tr>
      <w:tr w:rsidR="005368E0" w:rsidRPr="000E7BBC" w14:paraId="6A026B34" w14:textId="77777777" w:rsidTr="00425ACD">
        <w:trPr>
          <w:trHeight w:val="153"/>
        </w:trPr>
        <w:tc>
          <w:tcPr>
            <w:tcW w:w="6210" w:type="dxa"/>
            <w:tcBorders>
              <w:left w:val="nil"/>
              <w:bottom w:val="single" w:sz="4" w:space="0" w:color="062071"/>
              <w:right w:val="single" w:sz="4" w:space="0" w:color="062071"/>
            </w:tcBorders>
          </w:tcPr>
          <w:p w14:paraId="571B40EC" w14:textId="77777777" w:rsidR="005368E0" w:rsidRPr="009C2FDD" w:rsidRDefault="00715477" w:rsidP="00425ACD">
            <w:pPr>
              <w:spacing w:line="240" w:lineRule="auto"/>
              <w:ind w:left="90"/>
              <w:rPr>
                <w:sz w:val="16"/>
                <w:szCs w:val="16"/>
              </w:rPr>
            </w:pPr>
            <w:r w:rsidRPr="009C2FDD">
              <w:rPr>
                <w:sz w:val="16"/>
                <w:szCs w:val="16"/>
              </w:rPr>
              <w:t>Country:</w:t>
            </w:r>
          </w:p>
        </w:tc>
        <w:tc>
          <w:tcPr>
            <w:tcW w:w="4230" w:type="dxa"/>
            <w:tcBorders>
              <w:left w:val="single" w:sz="4" w:space="0" w:color="062071"/>
              <w:bottom w:val="single" w:sz="4" w:space="0" w:color="062071"/>
              <w:right w:val="nil"/>
            </w:tcBorders>
          </w:tcPr>
          <w:p w14:paraId="4B968F40" w14:textId="1FE2B999" w:rsidR="009C1406" w:rsidRPr="009C2FDD" w:rsidRDefault="009C1406" w:rsidP="001F3A04">
            <w:pPr>
              <w:pStyle w:val="texttofillin"/>
              <w:spacing w:line="240" w:lineRule="auto"/>
              <w:rPr>
                <w:color w:val="00B0F0"/>
                <w:sz w:val="16"/>
                <w:szCs w:val="16"/>
              </w:rPr>
            </w:pPr>
          </w:p>
        </w:tc>
      </w:tr>
      <w:tr w:rsidR="005368E0" w:rsidRPr="000E7BBC" w14:paraId="12B1EB51" w14:textId="77777777" w:rsidTr="00425ACD">
        <w:trPr>
          <w:trHeight w:val="259"/>
        </w:trPr>
        <w:tc>
          <w:tcPr>
            <w:tcW w:w="6210" w:type="dxa"/>
            <w:tcBorders>
              <w:top w:val="single" w:sz="4" w:space="0" w:color="062071"/>
              <w:left w:val="nil"/>
              <w:bottom w:val="single" w:sz="4" w:space="0" w:color="062071"/>
              <w:right w:val="single" w:sz="4" w:space="0" w:color="062071"/>
            </w:tcBorders>
          </w:tcPr>
          <w:p w14:paraId="79D7ABBD" w14:textId="1DAD6E22" w:rsidR="005368E0" w:rsidRPr="009C2FDD" w:rsidRDefault="00715477" w:rsidP="00425ACD">
            <w:pPr>
              <w:spacing w:line="240" w:lineRule="auto"/>
              <w:ind w:left="90"/>
              <w:rPr>
                <w:sz w:val="16"/>
                <w:szCs w:val="16"/>
              </w:rPr>
            </w:pPr>
            <w:r w:rsidRPr="009C2FDD">
              <w:rPr>
                <w:sz w:val="16"/>
                <w:szCs w:val="16"/>
              </w:rPr>
              <w:t xml:space="preserve">Period of the next </w:t>
            </w:r>
            <w:r w:rsidR="007C4F37" w:rsidRPr="009C2FDD">
              <w:rPr>
                <w:sz w:val="16"/>
                <w:szCs w:val="16"/>
              </w:rPr>
              <w:t>education sector plan</w:t>
            </w:r>
            <w:r w:rsidRPr="009C2FDD">
              <w:rPr>
                <w:sz w:val="16"/>
                <w:szCs w:val="16"/>
              </w:rPr>
              <w:t>/</w:t>
            </w:r>
            <w:r w:rsidR="007C4F37" w:rsidRPr="009C2FDD">
              <w:rPr>
                <w:sz w:val="16"/>
                <w:szCs w:val="16"/>
              </w:rPr>
              <w:t>transitional education plan</w:t>
            </w:r>
            <w:r w:rsidRPr="009C2FDD">
              <w:rPr>
                <w:sz w:val="16"/>
                <w:szCs w:val="16"/>
              </w:rPr>
              <w:t xml:space="preserve"> (if </w:t>
            </w:r>
            <w:r w:rsidR="00057572" w:rsidRPr="009C2FDD">
              <w:rPr>
                <w:sz w:val="16"/>
                <w:szCs w:val="16"/>
              </w:rPr>
              <w:t>applicable</w:t>
            </w:r>
            <w:r w:rsidRPr="009C2FDD">
              <w:rPr>
                <w:sz w:val="16"/>
                <w:szCs w:val="16"/>
              </w:rPr>
              <w:t>):</w:t>
            </w:r>
          </w:p>
        </w:tc>
        <w:tc>
          <w:tcPr>
            <w:tcW w:w="4230" w:type="dxa"/>
            <w:tcBorders>
              <w:top w:val="single" w:sz="4" w:space="0" w:color="062071"/>
              <w:left w:val="single" w:sz="4" w:space="0" w:color="062071"/>
              <w:bottom w:val="single" w:sz="4" w:space="0" w:color="062071"/>
              <w:right w:val="nil"/>
            </w:tcBorders>
          </w:tcPr>
          <w:p w14:paraId="61E4698B" w14:textId="58EF3C71" w:rsidR="005368E0" w:rsidRPr="009C2FDD" w:rsidRDefault="008E377A" w:rsidP="001F3A04">
            <w:pPr>
              <w:pStyle w:val="texttofillin"/>
              <w:spacing w:line="240" w:lineRule="auto"/>
              <w:rPr>
                <w:color w:val="00B0F0"/>
                <w:sz w:val="16"/>
                <w:szCs w:val="16"/>
              </w:rPr>
            </w:pPr>
            <w:r w:rsidRPr="009C2FDD">
              <w:rPr>
                <w:color w:val="00B0F0"/>
                <w:sz w:val="16"/>
                <w:szCs w:val="16"/>
              </w:rPr>
              <w:t xml:space="preserve"> </w:t>
            </w:r>
          </w:p>
        </w:tc>
      </w:tr>
      <w:tr w:rsidR="005368E0" w:rsidRPr="000E7BBC" w14:paraId="7807CD29" w14:textId="77777777" w:rsidTr="00425ACD">
        <w:trPr>
          <w:trHeight w:val="216"/>
        </w:trPr>
        <w:tc>
          <w:tcPr>
            <w:tcW w:w="6210" w:type="dxa"/>
            <w:tcBorders>
              <w:top w:val="single" w:sz="4" w:space="0" w:color="062071"/>
              <w:left w:val="nil"/>
              <w:bottom w:val="single" w:sz="4" w:space="0" w:color="062071"/>
              <w:right w:val="single" w:sz="4" w:space="0" w:color="062071"/>
            </w:tcBorders>
          </w:tcPr>
          <w:p w14:paraId="4E9D3287" w14:textId="77777777" w:rsidR="005368E0" w:rsidRPr="009C2FDD" w:rsidRDefault="00715477" w:rsidP="00425ACD">
            <w:pPr>
              <w:spacing w:line="240" w:lineRule="auto"/>
              <w:ind w:left="90"/>
              <w:rPr>
                <w:sz w:val="16"/>
                <w:szCs w:val="16"/>
              </w:rPr>
            </w:pPr>
            <w:r w:rsidRPr="009C2FDD">
              <w:rPr>
                <w:sz w:val="16"/>
                <w:szCs w:val="16"/>
              </w:rPr>
              <w:t>Coordinating agency:</w:t>
            </w:r>
          </w:p>
        </w:tc>
        <w:tc>
          <w:tcPr>
            <w:tcW w:w="4230" w:type="dxa"/>
            <w:tcBorders>
              <w:top w:val="single" w:sz="4" w:space="0" w:color="062071"/>
              <w:left w:val="single" w:sz="4" w:space="0" w:color="062071"/>
              <w:bottom w:val="single" w:sz="4" w:space="0" w:color="062071"/>
              <w:right w:val="nil"/>
            </w:tcBorders>
          </w:tcPr>
          <w:p w14:paraId="7FA85668" w14:textId="0BFD2B32" w:rsidR="005368E0" w:rsidRPr="009C2FDD" w:rsidRDefault="005368E0" w:rsidP="001F3A04">
            <w:pPr>
              <w:pStyle w:val="texttofillin"/>
              <w:spacing w:line="240" w:lineRule="auto"/>
              <w:rPr>
                <w:color w:val="00B0F0"/>
                <w:sz w:val="16"/>
                <w:szCs w:val="16"/>
              </w:rPr>
            </w:pPr>
          </w:p>
        </w:tc>
      </w:tr>
      <w:tr w:rsidR="006A7D95" w:rsidRPr="000E7BBC" w14:paraId="7A859242" w14:textId="77777777" w:rsidTr="00425ACD">
        <w:trPr>
          <w:trHeight w:val="259"/>
        </w:trPr>
        <w:tc>
          <w:tcPr>
            <w:tcW w:w="6210" w:type="dxa"/>
            <w:tcBorders>
              <w:top w:val="single" w:sz="4" w:space="0" w:color="062071"/>
              <w:left w:val="nil"/>
              <w:bottom w:val="single" w:sz="4" w:space="0" w:color="062071"/>
              <w:right w:val="single" w:sz="4" w:space="0" w:color="062071"/>
            </w:tcBorders>
          </w:tcPr>
          <w:p w14:paraId="0A309FE5" w14:textId="18F65700" w:rsidR="006A7D95" w:rsidRPr="009C2FDD" w:rsidRDefault="006A7D95" w:rsidP="00425ACD">
            <w:pPr>
              <w:spacing w:line="240" w:lineRule="auto"/>
              <w:ind w:left="90"/>
              <w:rPr>
                <w:sz w:val="16"/>
                <w:szCs w:val="16"/>
              </w:rPr>
            </w:pPr>
            <w:r w:rsidRPr="009C2FDD">
              <w:rPr>
                <w:sz w:val="16"/>
                <w:szCs w:val="16"/>
              </w:rPr>
              <w:t>Maximum SCG allocation:</w:t>
            </w:r>
          </w:p>
        </w:tc>
        <w:tc>
          <w:tcPr>
            <w:tcW w:w="4230" w:type="dxa"/>
            <w:tcBorders>
              <w:top w:val="single" w:sz="4" w:space="0" w:color="062071"/>
              <w:left w:val="single" w:sz="4" w:space="0" w:color="062071"/>
              <w:bottom w:val="single" w:sz="4" w:space="0" w:color="062071"/>
              <w:right w:val="nil"/>
            </w:tcBorders>
          </w:tcPr>
          <w:p w14:paraId="0672BB3C" w14:textId="77777777" w:rsidR="006A7D95" w:rsidRPr="009C2FDD" w:rsidRDefault="006A7D95" w:rsidP="001F3A04">
            <w:pPr>
              <w:pStyle w:val="texttofillin"/>
              <w:spacing w:line="240" w:lineRule="auto"/>
              <w:rPr>
                <w:color w:val="00B0F0"/>
                <w:sz w:val="16"/>
                <w:szCs w:val="16"/>
              </w:rPr>
            </w:pPr>
          </w:p>
        </w:tc>
      </w:tr>
      <w:tr w:rsidR="004830AE" w:rsidRPr="000E7BBC" w14:paraId="1AAC390D" w14:textId="77777777" w:rsidTr="00425ACD">
        <w:trPr>
          <w:trHeight w:val="99"/>
        </w:trPr>
        <w:tc>
          <w:tcPr>
            <w:tcW w:w="6210" w:type="dxa"/>
            <w:tcBorders>
              <w:top w:val="single" w:sz="4" w:space="0" w:color="062071"/>
              <w:left w:val="nil"/>
              <w:bottom w:val="single" w:sz="4" w:space="0" w:color="062071"/>
              <w:right w:val="single" w:sz="4" w:space="0" w:color="062071"/>
            </w:tcBorders>
          </w:tcPr>
          <w:p w14:paraId="2783BEA6" w14:textId="5F99B2DA" w:rsidR="004830AE" w:rsidRPr="009C2FDD" w:rsidRDefault="004830AE" w:rsidP="00425ACD">
            <w:pPr>
              <w:spacing w:line="240" w:lineRule="auto"/>
              <w:ind w:left="90"/>
              <w:rPr>
                <w:sz w:val="16"/>
                <w:szCs w:val="16"/>
              </w:rPr>
            </w:pPr>
            <w:r w:rsidRPr="009C2FDD">
              <w:rPr>
                <w:sz w:val="16"/>
                <w:szCs w:val="16"/>
              </w:rPr>
              <w:t>Total SCG amount requested</w:t>
            </w:r>
            <w:r w:rsidR="006D4AEB" w:rsidRPr="009C2FDD">
              <w:rPr>
                <w:sz w:val="16"/>
                <w:szCs w:val="16"/>
              </w:rPr>
              <w:t xml:space="preserve"> (</w:t>
            </w:r>
            <w:r w:rsidR="00FC0237" w:rsidRPr="009C2FDD">
              <w:rPr>
                <w:sz w:val="16"/>
                <w:szCs w:val="16"/>
              </w:rPr>
              <w:t>for all windows)</w:t>
            </w:r>
            <w:r w:rsidRPr="009C2FDD">
              <w:rPr>
                <w:sz w:val="16"/>
                <w:szCs w:val="16"/>
              </w:rPr>
              <w:t>:</w:t>
            </w:r>
          </w:p>
        </w:tc>
        <w:tc>
          <w:tcPr>
            <w:tcW w:w="4230" w:type="dxa"/>
            <w:tcBorders>
              <w:top w:val="single" w:sz="4" w:space="0" w:color="062071"/>
              <w:left w:val="single" w:sz="4" w:space="0" w:color="062071"/>
              <w:bottom w:val="single" w:sz="4" w:space="0" w:color="062071"/>
              <w:right w:val="nil"/>
            </w:tcBorders>
          </w:tcPr>
          <w:p w14:paraId="0435AFF7" w14:textId="77777777" w:rsidR="004830AE" w:rsidRPr="009C2FDD" w:rsidRDefault="004830AE" w:rsidP="001F3A04">
            <w:pPr>
              <w:pStyle w:val="texttofillin"/>
              <w:spacing w:line="240" w:lineRule="auto"/>
              <w:rPr>
                <w:color w:val="00B0F0"/>
                <w:sz w:val="16"/>
                <w:szCs w:val="16"/>
              </w:rPr>
            </w:pPr>
          </w:p>
        </w:tc>
      </w:tr>
      <w:tr w:rsidR="003C1A7E" w:rsidRPr="000E7BBC" w14:paraId="1FEFED97" w14:textId="77777777" w:rsidTr="00425ACD">
        <w:trPr>
          <w:trHeight w:val="171"/>
        </w:trPr>
        <w:tc>
          <w:tcPr>
            <w:tcW w:w="6210" w:type="dxa"/>
            <w:tcBorders>
              <w:top w:val="single" w:sz="4" w:space="0" w:color="062071"/>
              <w:left w:val="nil"/>
              <w:bottom w:val="single" w:sz="4" w:space="0" w:color="062071"/>
              <w:right w:val="single" w:sz="4" w:space="0" w:color="062071"/>
            </w:tcBorders>
          </w:tcPr>
          <w:p w14:paraId="0D5A8738" w14:textId="3DA4101D" w:rsidR="003C1A7E" w:rsidRPr="009C2FDD" w:rsidRDefault="003C1A7E" w:rsidP="00425ACD">
            <w:pPr>
              <w:spacing w:line="240" w:lineRule="auto"/>
              <w:ind w:left="90"/>
              <w:rPr>
                <w:sz w:val="16"/>
                <w:szCs w:val="16"/>
              </w:rPr>
            </w:pPr>
            <w:r w:rsidRPr="009C2FDD">
              <w:rPr>
                <w:sz w:val="16"/>
                <w:szCs w:val="16"/>
              </w:rPr>
              <w:t xml:space="preserve">Agency fees (additional to the </w:t>
            </w:r>
            <w:r w:rsidR="00305546" w:rsidRPr="009C2FDD">
              <w:rPr>
                <w:sz w:val="16"/>
                <w:szCs w:val="16"/>
              </w:rPr>
              <w:t xml:space="preserve">SCG </w:t>
            </w:r>
            <w:r w:rsidRPr="009C2FDD">
              <w:rPr>
                <w:sz w:val="16"/>
                <w:szCs w:val="16"/>
              </w:rPr>
              <w:t>amount</w:t>
            </w:r>
            <w:r w:rsidR="001E035F" w:rsidRPr="009C2FDD">
              <w:rPr>
                <w:sz w:val="16"/>
                <w:szCs w:val="16"/>
              </w:rPr>
              <w:t xml:space="preserve"> requested</w:t>
            </w:r>
            <w:r w:rsidRPr="009C2FDD">
              <w:rPr>
                <w:sz w:val="16"/>
                <w:szCs w:val="16"/>
              </w:rPr>
              <w:t>)</w:t>
            </w:r>
            <w:r w:rsidR="006C6AAC" w:rsidRPr="009C2FDD">
              <w:rPr>
                <w:sz w:val="16"/>
                <w:szCs w:val="16"/>
              </w:rPr>
              <w:t>:</w:t>
            </w:r>
            <w:r w:rsidR="00BD022E" w:rsidRPr="009C2FDD">
              <w:rPr>
                <w:rStyle w:val="FootnoteReference"/>
                <w:sz w:val="16"/>
                <w:szCs w:val="16"/>
              </w:rPr>
              <w:footnoteReference w:id="1"/>
            </w:r>
          </w:p>
        </w:tc>
        <w:tc>
          <w:tcPr>
            <w:tcW w:w="4230" w:type="dxa"/>
            <w:tcBorders>
              <w:top w:val="single" w:sz="4" w:space="0" w:color="062071"/>
              <w:left w:val="single" w:sz="4" w:space="0" w:color="062071"/>
              <w:bottom w:val="single" w:sz="4" w:space="0" w:color="062071"/>
              <w:right w:val="nil"/>
            </w:tcBorders>
          </w:tcPr>
          <w:p w14:paraId="65022FC8" w14:textId="0A2ABEA7" w:rsidR="003C1A7E" w:rsidRPr="009C2FDD" w:rsidRDefault="008E377A" w:rsidP="001F3A04">
            <w:pPr>
              <w:pStyle w:val="texttofillin"/>
              <w:spacing w:line="240" w:lineRule="auto"/>
              <w:rPr>
                <w:color w:val="00B0F0"/>
                <w:sz w:val="16"/>
                <w:szCs w:val="16"/>
              </w:rPr>
            </w:pPr>
            <w:r w:rsidRPr="009C2FDD">
              <w:rPr>
                <w:color w:val="00B0F0"/>
                <w:sz w:val="16"/>
                <w:szCs w:val="16"/>
              </w:rPr>
              <w:t xml:space="preserve"> </w:t>
            </w:r>
          </w:p>
        </w:tc>
      </w:tr>
      <w:tr w:rsidR="003C1A7E" w:rsidRPr="000E7BBC" w14:paraId="6106C4FA" w14:textId="77777777" w:rsidTr="00425ACD">
        <w:trPr>
          <w:trHeight w:val="259"/>
        </w:trPr>
        <w:tc>
          <w:tcPr>
            <w:tcW w:w="6210" w:type="dxa"/>
            <w:tcBorders>
              <w:top w:val="single" w:sz="4" w:space="0" w:color="062071"/>
              <w:left w:val="nil"/>
              <w:bottom w:val="single" w:sz="4" w:space="0" w:color="062071"/>
              <w:right w:val="single" w:sz="4" w:space="0" w:color="062071"/>
            </w:tcBorders>
          </w:tcPr>
          <w:p w14:paraId="527A7CD7" w14:textId="7054FA35" w:rsidR="003C1A7E" w:rsidRPr="009C2FDD" w:rsidRDefault="003C1A7E" w:rsidP="00425ACD">
            <w:pPr>
              <w:spacing w:line="240" w:lineRule="auto"/>
              <w:ind w:left="90"/>
              <w:rPr>
                <w:sz w:val="16"/>
                <w:szCs w:val="16"/>
              </w:rPr>
            </w:pPr>
            <w:r w:rsidRPr="009C2FDD">
              <w:rPr>
                <w:sz w:val="16"/>
                <w:szCs w:val="16"/>
              </w:rPr>
              <w:t xml:space="preserve">Agency fees (as % of </w:t>
            </w:r>
            <w:r w:rsidR="00305546" w:rsidRPr="009C2FDD">
              <w:rPr>
                <w:sz w:val="16"/>
                <w:szCs w:val="16"/>
              </w:rPr>
              <w:t xml:space="preserve">SCG </w:t>
            </w:r>
            <w:r w:rsidRPr="009C2FDD">
              <w:rPr>
                <w:sz w:val="16"/>
                <w:szCs w:val="16"/>
              </w:rPr>
              <w:t>amount)</w:t>
            </w:r>
            <w:r w:rsidR="00DE6812" w:rsidRPr="009C2FDD">
              <w:rPr>
                <w:sz w:val="16"/>
                <w:szCs w:val="16"/>
              </w:rPr>
              <w:t>:</w:t>
            </w:r>
            <w:r w:rsidR="006C6AAC" w:rsidRPr="009C2FDD">
              <w:rPr>
                <w:rStyle w:val="FootnoteReference"/>
                <w:sz w:val="16"/>
                <w:szCs w:val="16"/>
              </w:rPr>
              <w:footnoteReference w:id="2"/>
            </w:r>
          </w:p>
        </w:tc>
        <w:tc>
          <w:tcPr>
            <w:tcW w:w="4230" w:type="dxa"/>
            <w:tcBorders>
              <w:top w:val="single" w:sz="4" w:space="0" w:color="062071"/>
              <w:left w:val="single" w:sz="4" w:space="0" w:color="062071"/>
              <w:bottom w:val="single" w:sz="4" w:space="0" w:color="062071"/>
              <w:right w:val="nil"/>
            </w:tcBorders>
          </w:tcPr>
          <w:p w14:paraId="40142CC8" w14:textId="4658AFBF" w:rsidR="003C1A7E" w:rsidRPr="009C2FDD" w:rsidRDefault="008E377A" w:rsidP="001F3A04">
            <w:pPr>
              <w:pStyle w:val="texttofillin"/>
              <w:spacing w:line="240" w:lineRule="auto"/>
              <w:rPr>
                <w:color w:val="00B0F0"/>
                <w:sz w:val="16"/>
                <w:szCs w:val="16"/>
              </w:rPr>
            </w:pPr>
            <w:r w:rsidRPr="009C2FDD">
              <w:rPr>
                <w:color w:val="00B0F0"/>
                <w:sz w:val="16"/>
                <w:szCs w:val="16"/>
              </w:rPr>
              <w:t xml:space="preserve"> </w:t>
            </w:r>
          </w:p>
        </w:tc>
      </w:tr>
      <w:tr w:rsidR="007B08A6" w:rsidRPr="000E7BBC" w14:paraId="17428760" w14:textId="77777777" w:rsidTr="00425ACD">
        <w:trPr>
          <w:trHeight w:val="259"/>
        </w:trPr>
        <w:tc>
          <w:tcPr>
            <w:tcW w:w="6210" w:type="dxa"/>
            <w:tcBorders>
              <w:top w:val="single" w:sz="4" w:space="0" w:color="062071"/>
              <w:left w:val="nil"/>
              <w:bottom w:val="single" w:sz="4" w:space="0" w:color="062071"/>
              <w:right w:val="single" w:sz="4" w:space="0" w:color="062071"/>
            </w:tcBorders>
          </w:tcPr>
          <w:p w14:paraId="4EF2E411" w14:textId="2166C1D4" w:rsidR="006E5EC3" w:rsidRPr="009C2FDD" w:rsidRDefault="007B08A6" w:rsidP="00425ACD">
            <w:pPr>
              <w:spacing w:line="240" w:lineRule="auto"/>
              <w:ind w:left="90"/>
              <w:rPr>
                <w:sz w:val="16"/>
                <w:szCs w:val="16"/>
              </w:rPr>
            </w:pPr>
            <w:r w:rsidRPr="009C2FDD">
              <w:rPr>
                <w:sz w:val="16"/>
                <w:szCs w:val="16"/>
              </w:rPr>
              <w:t xml:space="preserve">Other sources of funding </w:t>
            </w:r>
            <w:r w:rsidR="006E5EC3" w:rsidRPr="009C2FDD">
              <w:rPr>
                <w:sz w:val="16"/>
                <w:szCs w:val="16"/>
              </w:rPr>
              <w:t>for SCG</w:t>
            </w:r>
            <w:r w:rsidR="007C4F37" w:rsidRPr="009C2FDD">
              <w:rPr>
                <w:sz w:val="16"/>
                <w:szCs w:val="16"/>
              </w:rPr>
              <w:t>-</w:t>
            </w:r>
            <w:r w:rsidR="006E5EC3" w:rsidRPr="009C2FDD">
              <w:rPr>
                <w:sz w:val="16"/>
                <w:szCs w:val="16"/>
              </w:rPr>
              <w:t>related activitie</w:t>
            </w:r>
            <w:r w:rsidR="009C78A6" w:rsidRPr="009C2FDD">
              <w:rPr>
                <w:sz w:val="16"/>
                <w:szCs w:val="16"/>
              </w:rPr>
              <w:t>s</w:t>
            </w:r>
            <w:r w:rsidR="00FB2BA8" w:rsidRPr="009C2FDD">
              <w:rPr>
                <w:sz w:val="16"/>
                <w:szCs w:val="16"/>
              </w:rPr>
              <w:t>:</w:t>
            </w:r>
          </w:p>
          <w:p w14:paraId="0D4E05B2" w14:textId="409851AE" w:rsidR="007B08A6" w:rsidRPr="009C2FDD" w:rsidRDefault="006E5EC3" w:rsidP="00425ACD">
            <w:pPr>
              <w:spacing w:line="240" w:lineRule="auto"/>
              <w:ind w:left="90"/>
              <w:rPr>
                <w:sz w:val="16"/>
                <w:szCs w:val="16"/>
              </w:rPr>
            </w:pPr>
            <w:r w:rsidRPr="009C2FDD">
              <w:rPr>
                <w:sz w:val="16"/>
                <w:szCs w:val="16"/>
              </w:rPr>
              <w:t>(</w:t>
            </w:r>
            <w:r w:rsidR="00362454" w:rsidRPr="009C2FDD">
              <w:rPr>
                <w:sz w:val="16"/>
                <w:szCs w:val="16"/>
              </w:rPr>
              <w:t>Provide total</w:t>
            </w:r>
            <w:r w:rsidR="00FB2BA8" w:rsidRPr="009C2FDD">
              <w:rPr>
                <w:sz w:val="16"/>
                <w:szCs w:val="16"/>
              </w:rPr>
              <w:t xml:space="preserve">, then </w:t>
            </w:r>
            <w:r w:rsidRPr="009C2FDD">
              <w:rPr>
                <w:sz w:val="16"/>
                <w:szCs w:val="16"/>
              </w:rPr>
              <w:t xml:space="preserve">list amount </w:t>
            </w:r>
            <w:r w:rsidR="00FB2BA8" w:rsidRPr="009C2FDD">
              <w:rPr>
                <w:sz w:val="16"/>
                <w:szCs w:val="16"/>
              </w:rPr>
              <w:t>per</w:t>
            </w:r>
            <w:r w:rsidR="00362454" w:rsidRPr="009C2FDD">
              <w:rPr>
                <w:sz w:val="16"/>
                <w:szCs w:val="16"/>
              </w:rPr>
              <w:t xml:space="preserve"> source</w:t>
            </w:r>
            <w:r w:rsidR="00FB2BA8" w:rsidRPr="009C2FDD">
              <w:rPr>
                <w:sz w:val="16"/>
                <w:szCs w:val="16"/>
              </w:rPr>
              <w:t xml:space="preserve"> of funding</w:t>
            </w:r>
            <w:r w:rsidR="00362454" w:rsidRPr="009C2FDD">
              <w:rPr>
                <w:sz w:val="16"/>
                <w:szCs w:val="16"/>
              </w:rPr>
              <w:t>)</w:t>
            </w:r>
          </w:p>
        </w:tc>
        <w:tc>
          <w:tcPr>
            <w:tcW w:w="4230" w:type="dxa"/>
            <w:tcBorders>
              <w:top w:val="single" w:sz="4" w:space="0" w:color="062071"/>
              <w:left w:val="single" w:sz="4" w:space="0" w:color="062071"/>
              <w:bottom w:val="single" w:sz="4" w:space="0" w:color="062071"/>
              <w:right w:val="nil"/>
            </w:tcBorders>
          </w:tcPr>
          <w:p w14:paraId="053D2F0C" w14:textId="77777777" w:rsidR="007B08A6" w:rsidRPr="009C2FDD" w:rsidRDefault="007B08A6" w:rsidP="001F3A04">
            <w:pPr>
              <w:pStyle w:val="texttofillin"/>
              <w:spacing w:line="240" w:lineRule="auto"/>
              <w:rPr>
                <w:color w:val="00B0F0"/>
                <w:sz w:val="16"/>
                <w:szCs w:val="16"/>
              </w:rPr>
            </w:pPr>
          </w:p>
        </w:tc>
      </w:tr>
      <w:tr w:rsidR="000D5270" w:rsidRPr="000E7BBC" w14:paraId="5D1CB6BD" w14:textId="77777777" w:rsidTr="00921B85">
        <w:trPr>
          <w:trHeight w:val="17"/>
        </w:trPr>
        <w:tc>
          <w:tcPr>
            <w:tcW w:w="10440" w:type="dxa"/>
            <w:gridSpan w:val="2"/>
            <w:tcBorders>
              <w:top w:val="single" w:sz="4" w:space="0" w:color="062071"/>
              <w:bottom w:val="single" w:sz="4" w:space="0" w:color="062071"/>
            </w:tcBorders>
            <w:shd w:val="clear" w:color="auto" w:fill="F2F2F2"/>
          </w:tcPr>
          <w:p w14:paraId="37E8128F" w14:textId="125F7B91" w:rsidR="000D5270" w:rsidRPr="009C2FDD" w:rsidRDefault="000D5270" w:rsidP="00425ACD">
            <w:pPr>
              <w:spacing w:line="240" w:lineRule="auto"/>
              <w:ind w:left="90"/>
              <w:rPr>
                <w:b/>
                <w:bCs/>
                <w:sz w:val="16"/>
                <w:szCs w:val="16"/>
              </w:rPr>
            </w:pPr>
            <w:r w:rsidRPr="009C2FDD">
              <w:rPr>
                <w:b/>
                <w:bCs/>
                <w:sz w:val="16"/>
                <w:szCs w:val="16"/>
              </w:rPr>
              <w:t>Financing window 1</w:t>
            </w:r>
            <w:r w:rsidR="001E121D">
              <w:rPr>
                <w:b/>
                <w:bCs/>
                <w:sz w:val="16"/>
                <w:szCs w:val="16"/>
              </w:rPr>
              <w:t xml:space="preserve">: </w:t>
            </w:r>
            <w:r w:rsidR="001E121D" w:rsidRPr="001E121D">
              <w:rPr>
                <w:b/>
                <w:bCs/>
                <w:sz w:val="16"/>
                <w:szCs w:val="16"/>
              </w:rPr>
              <w:t>Strengthen gender-responsive planning and policy development for systemwide impact</w:t>
            </w:r>
          </w:p>
        </w:tc>
      </w:tr>
      <w:tr w:rsidR="0008443A" w:rsidRPr="000E7BBC" w14:paraId="62C5C3C8" w14:textId="77777777" w:rsidTr="00921B85">
        <w:trPr>
          <w:trHeight w:val="17"/>
        </w:trPr>
        <w:tc>
          <w:tcPr>
            <w:tcW w:w="6210" w:type="dxa"/>
            <w:tcBorders>
              <w:top w:val="single" w:sz="4" w:space="0" w:color="062071"/>
              <w:bottom w:val="single" w:sz="4" w:space="0" w:color="062071"/>
              <w:right w:val="single" w:sz="4" w:space="0" w:color="062071"/>
            </w:tcBorders>
          </w:tcPr>
          <w:p w14:paraId="4E3D5A61" w14:textId="09109153" w:rsidR="0008443A" w:rsidRPr="009C2FDD" w:rsidRDefault="0008443A" w:rsidP="00425ACD">
            <w:pPr>
              <w:spacing w:line="240" w:lineRule="auto"/>
              <w:ind w:left="90"/>
              <w:rPr>
                <w:sz w:val="16"/>
                <w:szCs w:val="16"/>
              </w:rPr>
            </w:pPr>
            <w:bookmarkStart w:id="0" w:name="_Hlk71808816"/>
            <w:r w:rsidRPr="009C2FDD">
              <w:rPr>
                <w:sz w:val="16"/>
                <w:szCs w:val="16"/>
              </w:rPr>
              <w:t>Grant agent:</w:t>
            </w:r>
          </w:p>
        </w:tc>
        <w:tc>
          <w:tcPr>
            <w:tcW w:w="4230" w:type="dxa"/>
            <w:tcBorders>
              <w:top w:val="single" w:sz="4" w:space="0" w:color="062071"/>
              <w:left w:val="single" w:sz="4" w:space="0" w:color="062071"/>
              <w:bottom w:val="single" w:sz="4" w:space="0" w:color="062071"/>
              <w:right w:val="nil"/>
            </w:tcBorders>
          </w:tcPr>
          <w:p w14:paraId="22C10ABD" w14:textId="77777777" w:rsidR="0008443A" w:rsidRPr="009C2FDD" w:rsidRDefault="0008443A" w:rsidP="001F3A04">
            <w:pPr>
              <w:pStyle w:val="texttofillin"/>
              <w:spacing w:line="240" w:lineRule="auto"/>
              <w:rPr>
                <w:color w:val="00B0F0"/>
                <w:sz w:val="16"/>
                <w:szCs w:val="16"/>
              </w:rPr>
            </w:pPr>
          </w:p>
        </w:tc>
      </w:tr>
      <w:tr w:rsidR="00921B85" w:rsidRPr="00921B85" w14:paraId="66BD826A" w14:textId="77777777" w:rsidTr="00921B85">
        <w:trPr>
          <w:trHeight w:val="259"/>
        </w:trPr>
        <w:tc>
          <w:tcPr>
            <w:tcW w:w="6210" w:type="dxa"/>
            <w:tcBorders>
              <w:top w:val="single" w:sz="4" w:space="0" w:color="062071"/>
              <w:left w:val="nil"/>
              <w:bottom w:val="single" w:sz="4" w:space="0" w:color="062071"/>
              <w:right w:val="single" w:sz="4" w:space="0" w:color="062071"/>
            </w:tcBorders>
            <w:shd w:val="clear" w:color="auto" w:fill="FFFFFF" w:themeFill="background2"/>
          </w:tcPr>
          <w:p w14:paraId="505BD218" w14:textId="77777777" w:rsidR="00921B85" w:rsidRPr="00921B85" w:rsidRDefault="00921B85" w:rsidP="001F3A04">
            <w:pPr>
              <w:pStyle w:val="texttofillin"/>
              <w:spacing w:line="240" w:lineRule="auto"/>
              <w:rPr>
                <w:rFonts w:cs="Poppins"/>
                <w:color w:val="00B0F0"/>
                <w:sz w:val="16"/>
                <w:szCs w:val="16"/>
              </w:rPr>
            </w:pPr>
            <w:r w:rsidRPr="00921B85">
              <w:rPr>
                <w:rFonts w:cs="Poppins"/>
                <w:color w:val="062071" w:themeColor="text1"/>
                <w:sz w:val="16"/>
                <w:szCs w:val="16"/>
              </w:rPr>
              <w:t>Amount requested for window 1:</w:t>
            </w:r>
          </w:p>
        </w:tc>
        <w:tc>
          <w:tcPr>
            <w:tcW w:w="4230" w:type="dxa"/>
            <w:tcBorders>
              <w:top w:val="single" w:sz="4" w:space="0" w:color="062071"/>
              <w:left w:val="single" w:sz="4" w:space="0" w:color="062071"/>
              <w:bottom w:val="single" w:sz="4" w:space="0" w:color="062071"/>
            </w:tcBorders>
            <w:shd w:val="clear" w:color="auto" w:fill="FFFFFF" w:themeFill="background2"/>
          </w:tcPr>
          <w:p w14:paraId="31D8D704" w14:textId="087374FD" w:rsidR="00921B85" w:rsidRPr="00921B85" w:rsidRDefault="00921B85" w:rsidP="001F3A04">
            <w:pPr>
              <w:pStyle w:val="texttofillin"/>
              <w:spacing w:line="240" w:lineRule="auto"/>
              <w:rPr>
                <w:rFonts w:cs="Poppins"/>
                <w:color w:val="00B0F0"/>
                <w:sz w:val="16"/>
                <w:szCs w:val="16"/>
              </w:rPr>
            </w:pPr>
          </w:p>
        </w:tc>
      </w:tr>
      <w:tr w:rsidR="0008443A" w:rsidRPr="000E7BBC" w14:paraId="5792A6DB" w14:textId="77777777" w:rsidTr="00425ACD">
        <w:trPr>
          <w:trHeight w:val="259"/>
        </w:trPr>
        <w:tc>
          <w:tcPr>
            <w:tcW w:w="6210" w:type="dxa"/>
            <w:tcBorders>
              <w:top w:val="single" w:sz="4" w:space="0" w:color="062071"/>
              <w:left w:val="nil"/>
              <w:bottom w:val="single" w:sz="4" w:space="0" w:color="062071"/>
              <w:right w:val="single" w:sz="4" w:space="0" w:color="062071"/>
            </w:tcBorders>
          </w:tcPr>
          <w:p w14:paraId="5420B121" w14:textId="53AEBA52" w:rsidR="0008443A" w:rsidRPr="009C2FDD" w:rsidRDefault="0008443A" w:rsidP="00425ACD">
            <w:pPr>
              <w:spacing w:line="240" w:lineRule="auto"/>
              <w:ind w:left="90"/>
              <w:rPr>
                <w:sz w:val="16"/>
                <w:szCs w:val="16"/>
              </w:rPr>
            </w:pPr>
            <w:r w:rsidRPr="009C2FDD">
              <w:rPr>
                <w:sz w:val="16"/>
                <w:szCs w:val="16"/>
              </w:rPr>
              <w:t>Estimated starting date:</w:t>
            </w:r>
          </w:p>
        </w:tc>
        <w:tc>
          <w:tcPr>
            <w:tcW w:w="4230" w:type="dxa"/>
            <w:tcBorders>
              <w:top w:val="single" w:sz="4" w:space="0" w:color="062071"/>
              <w:left w:val="single" w:sz="4" w:space="0" w:color="062071"/>
              <w:bottom w:val="single" w:sz="4" w:space="0" w:color="062071"/>
              <w:right w:val="nil"/>
            </w:tcBorders>
          </w:tcPr>
          <w:p w14:paraId="05382FE9" w14:textId="77777777" w:rsidR="0008443A" w:rsidRPr="009C2FDD" w:rsidRDefault="0008443A" w:rsidP="001F3A04">
            <w:pPr>
              <w:pStyle w:val="texttofillin"/>
              <w:spacing w:line="240" w:lineRule="auto"/>
              <w:rPr>
                <w:color w:val="00B0F0"/>
                <w:sz w:val="16"/>
                <w:szCs w:val="16"/>
              </w:rPr>
            </w:pPr>
          </w:p>
        </w:tc>
      </w:tr>
      <w:tr w:rsidR="0008443A" w:rsidRPr="000E7BBC" w14:paraId="2AFD138D" w14:textId="77777777" w:rsidTr="00425ACD">
        <w:trPr>
          <w:trHeight w:val="17"/>
        </w:trPr>
        <w:tc>
          <w:tcPr>
            <w:tcW w:w="6210" w:type="dxa"/>
            <w:tcBorders>
              <w:top w:val="single" w:sz="4" w:space="0" w:color="062071"/>
              <w:left w:val="nil"/>
              <w:bottom w:val="single" w:sz="4" w:space="0" w:color="062071"/>
              <w:right w:val="single" w:sz="4" w:space="0" w:color="062071"/>
            </w:tcBorders>
          </w:tcPr>
          <w:p w14:paraId="11F02DC3" w14:textId="12A68636" w:rsidR="0008443A" w:rsidRPr="009C2FDD" w:rsidRDefault="0008443A" w:rsidP="00425ACD">
            <w:pPr>
              <w:spacing w:line="240" w:lineRule="auto"/>
              <w:ind w:left="90"/>
              <w:rPr>
                <w:sz w:val="16"/>
                <w:szCs w:val="16"/>
              </w:rPr>
            </w:pPr>
            <w:r w:rsidRPr="009C2FDD">
              <w:rPr>
                <w:sz w:val="16"/>
                <w:szCs w:val="16"/>
              </w:rPr>
              <w:t>Estimated completion date</w:t>
            </w:r>
            <w:r w:rsidR="00AE3542" w:rsidRPr="009C2FDD">
              <w:rPr>
                <w:sz w:val="16"/>
                <w:szCs w:val="16"/>
              </w:rPr>
              <w:t>:</w:t>
            </w:r>
          </w:p>
        </w:tc>
        <w:tc>
          <w:tcPr>
            <w:tcW w:w="4230" w:type="dxa"/>
            <w:tcBorders>
              <w:top w:val="single" w:sz="4" w:space="0" w:color="062071"/>
              <w:left w:val="single" w:sz="4" w:space="0" w:color="062071"/>
              <w:bottom w:val="single" w:sz="4" w:space="0" w:color="062071"/>
              <w:right w:val="nil"/>
            </w:tcBorders>
          </w:tcPr>
          <w:p w14:paraId="46183D86" w14:textId="77777777" w:rsidR="0008443A" w:rsidRPr="009C2FDD" w:rsidRDefault="0008443A" w:rsidP="001F3A04">
            <w:pPr>
              <w:pStyle w:val="texttofillin"/>
              <w:spacing w:line="240" w:lineRule="auto"/>
              <w:rPr>
                <w:color w:val="00B0F0"/>
                <w:sz w:val="16"/>
                <w:szCs w:val="16"/>
              </w:rPr>
            </w:pPr>
          </w:p>
        </w:tc>
      </w:tr>
      <w:tr w:rsidR="000D5270" w:rsidRPr="000E7BBC" w14:paraId="2589F4F5" w14:textId="77777777" w:rsidTr="00921B85">
        <w:trPr>
          <w:trHeight w:val="259"/>
        </w:trPr>
        <w:tc>
          <w:tcPr>
            <w:tcW w:w="10440" w:type="dxa"/>
            <w:gridSpan w:val="2"/>
            <w:tcBorders>
              <w:top w:val="single" w:sz="4" w:space="0" w:color="062071"/>
              <w:left w:val="nil"/>
              <w:bottom w:val="single" w:sz="4" w:space="0" w:color="062071"/>
            </w:tcBorders>
            <w:shd w:val="clear" w:color="auto" w:fill="F2F2F2"/>
          </w:tcPr>
          <w:p w14:paraId="15597FD6" w14:textId="68BDBF62" w:rsidR="000D5270" w:rsidRPr="009C2FDD" w:rsidRDefault="000D5270" w:rsidP="00425ACD">
            <w:pPr>
              <w:pStyle w:val="texttofillin"/>
              <w:spacing w:line="240" w:lineRule="auto"/>
              <w:ind w:left="90"/>
              <w:rPr>
                <w:color w:val="00B0F0"/>
                <w:sz w:val="16"/>
                <w:szCs w:val="16"/>
              </w:rPr>
            </w:pPr>
            <w:r w:rsidRPr="00921B85">
              <w:rPr>
                <w:b/>
                <w:bCs/>
                <w:color w:val="062071" w:themeColor="text1"/>
                <w:sz w:val="16"/>
                <w:szCs w:val="16"/>
              </w:rPr>
              <w:t>Financing window 2</w:t>
            </w:r>
            <w:r w:rsidR="001B22AE">
              <w:rPr>
                <w:b/>
                <w:bCs/>
                <w:color w:val="062071" w:themeColor="text1"/>
                <w:sz w:val="16"/>
                <w:szCs w:val="16"/>
              </w:rPr>
              <w:t xml:space="preserve">: </w:t>
            </w:r>
            <w:r w:rsidR="001B22AE" w:rsidRPr="001B22AE">
              <w:rPr>
                <w:b/>
                <w:bCs/>
                <w:color w:val="062071" w:themeColor="text1"/>
                <w:sz w:val="16"/>
                <w:szCs w:val="16"/>
              </w:rPr>
              <w:t>Mobilize coordinated action and financing to enable transformative change</w:t>
            </w:r>
          </w:p>
        </w:tc>
      </w:tr>
      <w:bookmarkEnd w:id="0"/>
      <w:tr w:rsidR="0008443A" w:rsidRPr="000E7BBC" w14:paraId="21E4570A" w14:textId="77777777" w:rsidTr="00921B85">
        <w:trPr>
          <w:trHeight w:val="100"/>
        </w:trPr>
        <w:tc>
          <w:tcPr>
            <w:tcW w:w="6210" w:type="dxa"/>
            <w:tcBorders>
              <w:top w:val="single" w:sz="4" w:space="0" w:color="062071"/>
              <w:left w:val="nil"/>
              <w:bottom w:val="single" w:sz="4" w:space="0" w:color="062071"/>
              <w:right w:val="single" w:sz="4" w:space="0" w:color="062071"/>
            </w:tcBorders>
          </w:tcPr>
          <w:p w14:paraId="6CD37FC6" w14:textId="0B16CF62" w:rsidR="0008443A" w:rsidRPr="009C2FDD" w:rsidRDefault="0008443A" w:rsidP="00425ACD">
            <w:pPr>
              <w:spacing w:line="240" w:lineRule="auto"/>
              <w:ind w:left="90"/>
              <w:rPr>
                <w:b/>
                <w:bCs/>
                <w:sz w:val="16"/>
                <w:szCs w:val="16"/>
              </w:rPr>
            </w:pPr>
            <w:r w:rsidRPr="009C2FDD">
              <w:rPr>
                <w:sz w:val="16"/>
                <w:szCs w:val="16"/>
              </w:rPr>
              <w:t>Grant agent:</w:t>
            </w:r>
          </w:p>
        </w:tc>
        <w:tc>
          <w:tcPr>
            <w:tcW w:w="4230" w:type="dxa"/>
            <w:tcBorders>
              <w:top w:val="single" w:sz="4" w:space="0" w:color="062071"/>
              <w:left w:val="single" w:sz="4" w:space="0" w:color="062071"/>
              <w:bottom w:val="single" w:sz="4" w:space="0" w:color="062071"/>
              <w:right w:val="nil"/>
            </w:tcBorders>
          </w:tcPr>
          <w:p w14:paraId="08D9AD91" w14:textId="77777777" w:rsidR="0008443A" w:rsidRPr="009C2FDD" w:rsidRDefault="0008443A" w:rsidP="001F3A04">
            <w:pPr>
              <w:pStyle w:val="texttofillin"/>
              <w:spacing w:line="240" w:lineRule="auto"/>
              <w:rPr>
                <w:color w:val="00B0F0"/>
                <w:sz w:val="16"/>
                <w:szCs w:val="16"/>
              </w:rPr>
            </w:pPr>
          </w:p>
        </w:tc>
      </w:tr>
      <w:tr w:rsidR="00921B85" w:rsidRPr="000E7BBC" w14:paraId="1A23E047" w14:textId="77777777" w:rsidTr="00921B85">
        <w:trPr>
          <w:trHeight w:val="259"/>
        </w:trPr>
        <w:tc>
          <w:tcPr>
            <w:tcW w:w="6210" w:type="dxa"/>
            <w:tcBorders>
              <w:top w:val="single" w:sz="4" w:space="0" w:color="062071"/>
              <w:left w:val="nil"/>
              <w:bottom w:val="single" w:sz="4" w:space="0" w:color="062071"/>
              <w:right w:val="single" w:sz="4" w:space="0" w:color="062071"/>
            </w:tcBorders>
            <w:shd w:val="clear" w:color="auto" w:fill="FFFFFF" w:themeFill="background2"/>
          </w:tcPr>
          <w:p w14:paraId="4E5C7496" w14:textId="77777777" w:rsidR="00921B85" w:rsidRPr="00921B85" w:rsidRDefault="00921B85" w:rsidP="001F3A04">
            <w:pPr>
              <w:pStyle w:val="texttofillin"/>
              <w:spacing w:line="240" w:lineRule="auto"/>
              <w:rPr>
                <w:rFonts w:cs="Poppins"/>
                <w:color w:val="00B0F0"/>
                <w:sz w:val="16"/>
                <w:szCs w:val="16"/>
              </w:rPr>
            </w:pPr>
            <w:r w:rsidRPr="00921B85">
              <w:rPr>
                <w:rFonts w:cs="Poppins"/>
                <w:color w:val="062071" w:themeColor="text1"/>
                <w:sz w:val="16"/>
                <w:szCs w:val="16"/>
              </w:rPr>
              <w:t>Amount requested for window 2:</w:t>
            </w:r>
          </w:p>
        </w:tc>
        <w:tc>
          <w:tcPr>
            <w:tcW w:w="4230" w:type="dxa"/>
            <w:tcBorders>
              <w:top w:val="single" w:sz="4" w:space="0" w:color="062071"/>
              <w:left w:val="single" w:sz="4" w:space="0" w:color="062071"/>
              <w:bottom w:val="single" w:sz="4" w:space="0" w:color="062071"/>
            </w:tcBorders>
            <w:shd w:val="clear" w:color="auto" w:fill="FFFFFF" w:themeFill="background2"/>
          </w:tcPr>
          <w:p w14:paraId="41E570C4" w14:textId="70ECFABF" w:rsidR="00921B85" w:rsidRPr="009C2FDD" w:rsidRDefault="00921B85" w:rsidP="001F3A04">
            <w:pPr>
              <w:pStyle w:val="texttofillin"/>
              <w:spacing w:line="240" w:lineRule="auto"/>
              <w:rPr>
                <w:rFonts w:ascii="Poppins SemiBold" w:hAnsi="Poppins SemiBold" w:cs="Poppins SemiBold"/>
                <w:b/>
                <w:bCs/>
                <w:color w:val="00B0F0"/>
                <w:sz w:val="16"/>
                <w:szCs w:val="16"/>
              </w:rPr>
            </w:pPr>
          </w:p>
        </w:tc>
      </w:tr>
      <w:tr w:rsidR="0008443A" w:rsidRPr="000E7BBC" w14:paraId="7BB69354" w14:textId="77777777" w:rsidTr="00425ACD">
        <w:trPr>
          <w:trHeight w:val="259"/>
        </w:trPr>
        <w:tc>
          <w:tcPr>
            <w:tcW w:w="6210" w:type="dxa"/>
            <w:tcBorders>
              <w:top w:val="single" w:sz="4" w:space="0" w:color="062071"/>
              <w:left w:val="nil"/>
              <w:bottom w:val="single" w:sz="4" w:space="0" w:color="062071"/>
              <w:right w:val="single" w:sz="4" w:space="0" w:color="062071"/>
            </w:tcBorders>
          </w:tcPr>
          <w:p w14:paraId="69383679" w14:textId="016A8F33" w:rsidR="0008443A" w:rsidRPr="009C2FDD" w:rsidRDefault="0008443A" w:rsidP="00425ACD">
            <w:pPr>
              <w:spacing w:line="240" w:lineRule="auto"/>
              <w:ind w:left="90"/>
              <w:rPr>
                <w:b/>
                <w:bCs/>
                <w:sz w:val="16"/>
                <w:szCs w:val="16"/>
              </w:rPr>
            </w:pPr>
            <w:r w:rsidRPr="009C2FDD">
              <w:rPr>
                <w:sz w:val="16"/>
                <w:szCs w:val="16"/>
              </w:rPr>
              <w:t>Estimated starting date:</w:t>
            </w:r>
          </w:p>
        </w:tc>
        <w:tc>
          <w:tcPr>
            <w:tcW w:w="4230" w:type="dxa"/>
            <w:tcBorders>
              <w:top w:val="single" w:sz="4" w:space="0" w:color="062071"/>
              <w:left w:val="single" w:sz="4" w:space="0" w:color="062071"/>
              <w:bottom w:val="single" w:sz="4" w:space="0" w:color="062071"/>
              <w:right w:val="nil"/>
            </w:tcBorders>
          </w:tcPr>
          <w:p w14:paraId="2C8EC209" w14:textId="77777777" w:rsidR="0008443A" w:rsidRPr="009C2FDD" w:rsidRDefault="0008443A" w:rsidP="001F3A04">
            <w:pPr>
              <w:pStyle w:val="texttofillin"/>
              <w:spacing w:line="240" w:lineRule="auto"/>
              <w:rPr>
                <w:color w:val="00B0F0"/>
                <w:sz w:val="16"/>
                <w:szCs w:val="16"/>
              </w:rPr>
            </w:pPr>
          </w:p>
        </w:tc>
      </w:tr>
      <w:tr w:rsidR="0008443A" w:rsidRPr="000E7BBC" w14:paraId="097C344A" w14:textId="77777777" w:rsidTr="00425ACD">
        <w:trPr>
          <w:trHeight w:val="259"/>
        </w:trPr>
        <w:tc>
          <w:tcPr>
            <w:tcW w:w="6210" w:type="dxa"/>
            <w:tcBorders>
              <w:top w:val="single" w:sz="4" w:space="0" w:color="062071"/>
              <w:left w:val="nil"/>
              <w:bottom w:val="single" w:sz="4" w:space="0" w:color="062071"/>
              <w:right w:val="single" w:sz="4" w:space="0" w:color="062071"/>
            </w:tcBorders>
          </w:tcPr>
          <w:p w14:paraId="7D21B917" w14:textId="197793FF" w:rsidR="0008443A" w:rsidRPr="009C2FDD" w:rsidRDefault="0008443A" w:rsidP="00425ACD">
            <w:pPr>
              <w:spacing w:line="240" w:lineRule="auto"/>
              <w:ind w:left="90"/>
              <w:rPr>
                <w:b/>
                <w:bCs/>
                <w:sz w:val="16"/>
                <w:szCs w:val="16"/>
              </w:rPr>
            </w:pPr>
            <w:r w:rsidRPr="009C2FDD">
              <w:rPr>
                <w:sz w:val="16"/>
                <w:szCs w:val="16"/>
              </w:rPr>
              <w:t>Estimated completion date</w:t>
            </w:r>
            <w:r w:rsidR="00AE3542" w:rsidRPr="009C2FDD">
              <w:rPr>
                <w:sz w:val="16"/>
                <w:szCs w:val="16"/>
              </w:rPr>
              <w:t>:</w:t>
            </w:r>
          </w:p>
        </w:tc>
        <w:tc>
          <w:tcPr>
            <w:tcW w:w="4230" w:type="dxa"/>
            <w:tcBorders>
              <w:top w:val="single" w:sz="4" w:space="0" w:color="062071"/>
              <w:left w:val="single" w:sz="4" w:space="0" w:color="062071"/>
              <w:bottom w:val="single" w:sz="4" w:space="0" w:color="062071"/>
              <w:right w:val="nil"/>
            </w:tcBorders>
          </w:tcPr>
          <w:p w14:paraId="11C68F82" w14:textId="77777777" w:rsidR="0008443A" w:rsidRPr="009C2FDD" w:rsidRDefault="0008443A" w:rsidP="001F3A04">
            <w:pPr>
              <w:pStyle w:val="texttofillin"/>
              <w:spacing w:line="240" w:lineRule="auto"/>
              <w:rPr>
                <w:color w:val="00B0F0"/>
                <w:sz w:val="16"/>
                <w:szCs w:val="16"/>
              </w:rPr>
            </w:pPr>
          </w:p>
        </w:tc>
      </w:tr>
      <w:tr w:rsidR="000D5270" w:rsidRPr="000E7BBC" w14:paraId="678CF671" w14:textId="77777777" w:rsidTr="00921B85">
        <w:trPr>
          <w:trHeight w:val="154"/>
        </w:trPr>
        <w:tc>
          <w:tcPr>
            <w:tcW w:w="10440" w:type="dxa"/>
            <w:gridSpan w:val="2"/>
            <w:tcBorders>
              <w:top w:val="single" w:sz="4" w:space="0" w:color="062071"/>
              <w:left w:val="nil"/>
              <w:bottom w:val="single" w:sz="4" w:space="0" w:color="062071"/>
            </w:tcBorders>
            <w:shd w:val="clear" w:color="auto" w:fill="F2F2F2"/>
          </w:tcPr>
          <w:p w14:paraId="038A312B" w14:textId="63A20DED" w:rsidR="000D5270" w:rsidRPr="009C2FDD" w:rsidRDefault="000D5270" w:rsidP="00425ACD">
            <w:pPr>
              <w:pStyle w:val="texttofillin"/>
              <w:spacing w:line="240" w:lineRule="auto"/>
              <w:ind w:left="90"/>
              <w:rPr>
                <w:color w:val="00B0F0"/>
                <w:sz w:val="16"/>
                <w:szCs w:val="16"/>
              </w:rPr>
            </w:pPr>
            <w:r w:rsidRPr="00921B85">
              <w:rPr>
                <w:b/>
                <w:bCs/>
                <w:color w:val="062071" w:themeColor="text1"/>
                <w:sz w:val="16"/>
                <w:szCs w:val="16"/>
              </w:rPr>
              <w:t>Financing window 3</w:t>
            </w:r>
            <w:r w:rsidR="00F3434D">
              <w:rPr>
                <w:b/>
                <w:bCs/>
                <w:color w:val="062071" w:themeColor="text1"/>
                <w:sz w:val="16"/>
                <w:szCs w:val="16"/>
              </w:rPr>
              <w:t xml:space="preserve">: </w:t>
            </w:r>
            <w:r w:rsidR="00F3434D" w:rsidRPr="00F3434D">
              <w:rPr>
                <w:b/>
                <w:bCs/>
                <w:color w:val="062071" w:themeColor="text1"/>
                <w:sz w:val="16"/>
                <w:szCs w:val="16"/>
              </w:rPr>
              <w:t xml:space="preserve">Strengthen capacity, </w:t>
            </w:r>
            <w:proofErr w:type="gramStart"/>
            <w:r w:rsidR="00F3434D" w:rsidRPr="00F3434D">
              <w:rPr>
                <w:b/>
                <w:bCs/>
                <w:color w:val="062071" w:themeColor="text1"/>
                <w:sz w:val="16"/>
                <w:szCs w:val="16"/>
              </w:rPr>
              <w:t>adapt</w:t>
            </w:r>
            <w:proofErr w:type="gramEnd"/>
            <w:r w:rsidR="00F3434D" w:rsidRPr="00F3434D">
              <w:rPr>
                <w:b/>
                <w:bCs/>
                <w:color w:val="062071" w:themeColor="text1"/>
                <w:sz w:val="16"/>
                <w:szCs w:val="16"/>
              </w:rPr>
              <w:t xml:space="preserve"> and learn, to implement and drive results at scale</w:t>
            </w:r>
          </w:p>
        </w:tc>
      </w:tr>
      <w:tr w:rsidR="00505D38" w:rsidRPr="000E7BBC" w14:paraId="50216A34" w14:textId="77777777" w:rsidTr="00921B85">
        <w:trPr>
          <w:trHeight w:val="259"/>
        </w:trPr>
        <w:tc>
          <w:tcPr>
            <w:tcW w:w="6210" w:type="dxa"/>
            <w:tcBorders>
              <w:top w:val="single" w:sz="4" w:space="0" w:color="062071"/>
              <w:left w:val="nil"/>
              <w:bottom w:val="single" w:sz="4" w:space="0" w:color="062071"/>
              <w:right w:val="single" w:sz="4" w:space="0" w:color="062071"/>
            </w:tcBorders>
          </w:tcPr>
          <w:p w14:paraId="70030C51" w14:textId="77777777" w:rsidR="00505D38" w:rsidRPr="009C2FDD" w:rsidRDefault="00505D38" w:rsidP="00425ACD">
            <w:pPr>
              <w:spacing w:line="240" w:lineRule="auto"/>
              <w:ind w:left="90"/>
              <w:rPr>
                <w:b/>
                <w:bCs/>
                <w:sz w:val="16"/>
                <w:szCs w:val="16"/>
              </w:rPr>
            </w:pPr>
            <w:r w:rsidRPr="009C2FDD">
              <w:rPr>
                <w:sz w:val="16"/>
                <w:szCs w:val="16"/>
              </w:rPr>
              <w:t>Grant agent:</w:t>
            </w:r>
          </w:p>
        </w:tc>
        <w:tc>
          <w:tcPr>
            <w:tcW w:w="4230" w:type="dxa"/>
            <w:tcBorders>
              <w:top w:val="single" w:sz="4" w:space="0" w:color="062071"/>
              <w:left w:val="single" w:sz="4" w:space="0" w:color="062071"/>
              <w:bottom w:val="single" w:sz="4" w:space="0" w:color="062071"/>
              <w:right w:val="nil"/>
            </w:tcBorders>
          </w:tcPr>
          <w:p w14:paraId="3FFC60FC" w14:textId="77777777" w:rsidR="00505D38" w:rsidRPr="009C2FDD" w:rsidRDefault="00505D38" w:rsidP="001F3A04">
            <w:pPr>
              <w:pStyle w:val="texttofillin"/>
              <w:spacing w:line="240" w:lineRule="auto"/>
              <w:rPr>
                <w:color w:val="00B0F0"/>
                <w:sz w:val="16"/>
                <w:szCs w:val="16"/>
              </w:rPr>
            </w:pPr>
          </w:p>
        </w:tc>
      </w:tr>
      <w:tr w:rsidR="00921B85" w:rsidRPr="000E7BBC" w14:paraId="4112D2A0" w14:textId="77777777" w:rsidTr="00921B85">
        <w:trPr>
          <w:trHeight w:val="259"/>
        </w:trPr>
        <w:tc>
          <w:tcPr>
            <w:tcW w:w="6210" w:type="dxa"/>
            <w:tcBorders>
              <w:top w:val="single" w:sz="4" w:space="0" w:color="062071"/>
              <w:left w:val="nil"/>
              <w:bottom w:val="single" w:sz="4" w:space="0" w:color="062071"/>
              <w:right w:val="single" w:sz="4" w:space="0" w:color="062071"/>
            </w:tcBorders>
            <w:shd w:val="clear" w:color="auto" w:fill="FFFFFF" w:themeFill="background2"/>
          </w:tcPr>
          <w:p w14:paraId="77991782" w14:textId="77777777" w:rsidR="00921B85" w:rsidRPr="00921B85" w:rsidRDefault="00921B85" w:rsidP="001F3A04">
            <w:pPr>
              <w:pStyle w:val="texttofillin"/>
              <w:spacing w:line="240" w:lineRule="auto"/>
              <w:rPr>
                <w:rFonts w:cs="Poppins"/>
                <w:color w:val="00B0F0"/>
                <w:sz w:val="16"/>
                <w:szCs w:val="16"/>
              </w:rPr>
            </w:pPr>
            <w:r w:rsidRPr="00921B85">
              <w:rPr>
                <w:rFonts w:cs="Poppins"/>
                <w:color w:val="062071" w:themeColor="text1"/>
                <w:sz w:val="16"/>
                <w:szCs w:val="16"/>
              </w:rPr>
              <w:t>Amount requested for window 3:</w:t>
            </w:r>
          </w:p>
        </w:tc>
        <w:tc>
          <w:tcPr>
            <w:tcW w:w="4230" w:type="dxa"/>
            <w:tcBorders>
              <w:top w:val="single" w:sz="4" w:space="0" w:color="062071"/>
              <w:left w:val="single" w:sz="4" w:space="0" w:color="062071"/>
              <w:bottom w:val="single" w:sz="4" w:space="0" w:color="062071"/>
            </w:tcBorders>
            <w:shd w:val="clear" w:color="auto" w:fill="FFFFFF" w:themeFill="background2"/>
          </w:tcPr>
          <w:p w14:paraId="2F253299" w14:textId="38037480" w:rsidR="00921B85" w:rsidRPr="00921B85" w:rsidRDefault="00921B85" w:rsidP="001F3A04">
            <w:pPr>
              <w:pStyle w:val="texttofillin"/>
              <w:spacing w:line="240" w:lineRule="auto"/>
              <w:rPr>
                <w:rFonts w:cs="Poppins"/>
                <w:color w:val="00B0F0"/>
                <w:sz w:val="16"/>
                <w:szCs w:val="16"/>
              </w:rPr>
            </w:pPr>
          </w:p>
        </w:tc>
      </w:tr>
      <w:tr w:rsidR="00505D38" w:rsidRPr="000E7BBC" w14:paraId="28A78F60" w14:textId="77777777" w:rsidTr="00425ACD">
        <w:trPr>
          <w:trHeight w:val="136"/>
        </w:trPr>
        <w:tc>
          <w:tcPr>
            <w:tcW w:w="6210" w:type="dxa"/>
            <w:tcBorders>
              <w:top w:val="single" w:sz="4" w:space="0" w:color="062071"/>
              <w:left w:val="nil"/>
              <w:bottom w:val="single" w:sz="4" w:space="0" w:color="062071"/>
              <w:right w:val="single" w:sz="4" w:space="0" w:color="062071"/>
            </w:tcBorders>
          </w:tcPr>
          <w:p w14:paraId="0A272310" w14:textId="77777777" w:rsidR="00505D38" w:rsidRPr="009C2FDD" w:rsidRDefault="00505D38" w:rsidP="00425ACD">
            <w:pPr>
              <w:spacing w:line="240" w:lineRule="auto"/>
              <w:ind w:left="90"/>
              <w:rPr>
                <w:b/>
                <w:bCs/>
                <w:sz w:val="16"/>
                <w:szCs w:val="16"/>
              </w:rPr>
            </w:pPr>
            <w:r w:rsidRPr="009C2FDD">
              <w:rPr>
                <w:sz w:val="16"/>
                <w:szCs w:val="16"/>
              </w:rPr>
              <w:t>Estimated starting date:</w:t>
            </w:r>
          </w:p>
        </w:tc>
        <w:tc>
          <w:tcPr>
            <w:tcW w:w="4230" w:type="dxa"/>
            <w:tcBorders>
              <w:top w:val="single" w:sz="4" w:space="0" w:color="062071"/>
              <w:left w:val="single" w:sz="4" w:space="0" w:color="062071"/>
              <w:bottom w:val="single" w:sz="4" w:space="0" w:color="062071"/>
              <w:right w:val="nil"/>
            </w:tcBorders>
          </w:tcPr>
          <w:p w14:paraId="1A78D59C" w14:textId="77777777" w:rsidR="00505D38" w:rsidRPr="009C2FDD" w:rsidRDefault="00505D38" w:rsidP="001F3A04">
            <w:pPr>
              <w:pStyle w:val="texttofillin"/>
              <w:spacing w:line="240" w:lineRule="auto"/>
              <w:rPr>
                <w:color w:val="00B0F0"/>
                <w:sz w:val="16"/>
                <w:szCs w:val="16"/>
              </w:rPr>
            </w:pPr>
          </w:p>
        </w:tc>
      </w:tr>
      <w:tr w:rsidR="00505D38" w:rsidRPr="000E7BBC" w14:paraId="4D9FDC4F" w14:textId="77777777" w:rsidTr="000E7BBC">
        <w:trPr>
          <w:trHeight w:val="259"/>
        </w:trPr>
        <w:tc>
          <w:tcPr>
            <w:tcW w:w="6210" w:type="dxa"/>
            <w:tcBorders>
              <w:top w:val="single" w:sz="4" w:space="0" w:color="062071"/>
              <w:left w:val="nil"/>
              <w:bottom w:val="single" w:sz="4" w:space="0" w:color="062071"/>
              <w:right w:val="single" w:sz="4" w:space="0" w:color="062071"/>
            </w:tcBorders>
          </w:tcPr>
          <w:p w14:paraId="3F341736" w14:textId="1E790F05" w:rsidR="00505D38" w:rsidRPr="009C2FDD" w:rsidRDefault="00505D38" w:rsidP="00425ACD">
            <w:pPr>
              <w:spacing w:line="240" w:lineRule="auto"/>
              <w:ind w:left="90"/>
              <w:rPr>
                <w:b/>
                <w:bCs/>
                <w:sz w:val="16"/>
                <w:szCs w:val="16"/>
              </w:rPr>
            </w:pPr>
            <w:r w:rsidRPr="009C2FDD">
              <w:rPr>
                <w:sz w:val="16"/>
                <w:szCs w:val="16"/>
              </w:rPr>
              <w:t>Estimated completion date:</w:t>
            </w:r>
          </w:p>
        </w:tc>
        <w:tc>
          <w:tcPr>
            <w:tcW w:w="4230" w:type="dxa"/>
            <w:tcBorders>
              <w:top w:val="single" w:sz="4" w:space="0" w:color="062071"/>
              <w:left w:val="single" w:sz="4" w:space="0" w:color="062071"/>
              <w:bottom w:val="single" w:sz="4" w:space="0" w:color="062071"/>
              <w:right w:val="nil"/>
            </w:tcBorders>
          </w:tcPr>
          <w:p w14:paraId="4C6B5B71" w14:textId="77777777" w:rsidR="00505D38" w:rsidRPr="009C2FDD" w:rsidRDefault="00505D38" w:rsidP="001F3A04">
            <w:pPr>
              <w:pStyle w:val="texttofillin"/>
              <w:spacing w:line="240" w:lineRule="auto"/>
              <w:rPr>
                <w:color w:val="00B0F0"/>
                <w:sz w:val="16"/>
                <w:szCs w:val="16"/>
              </w:rPr>
            </w:pPr>
          </w:p>
        </w:tc>
      </w:tr>
      <w:tr w:rsidR="00505D38" w:rsidRPr="000E7BBC" w14:paraId="48835C8B" w14:textId="77777777" w:rsidTr="000E7BBC">
        <w:trPr>
          <w:trHeight w:val="259"/>
        </w:trPr>
        <w:tc>
          <w:tcPr>
            <w:tcW w:w="6210" w:type="dxa"/>
            <w:tcBorders>
              <w:top w:val="single" w:sz="4" w:space="0" w:color="062071"/>
              <w:left w:val="nil"/>
              <w:bottom w:val="single" w:sz="4" w:space="0" w:color="062071"/>
              <w:right w:val="single" w:sz="4" w:space="0" w:color="062071"/>
            </w:tcBorders>
          </w:tcPr>
          <w:p w14:paraId="62EEDC4F" w14:textId="15337228" w:rsidR="00505D38" w:rsidRPr="009C2FDD" w:rsidRDefault="00505D38" w:rsidP="00425ACD">
            <w:pPr>
              <w:spacing w:line="240" w:lineRule="auto"/>
              <w:ind w:left="90"/>
              <w:rPr>
                <w:sz w:val="16"/>
                <w:szCs w:val="16"/>
              </w:rPr>
            </w:pPr>
            <w:r w:rsidRPr="009C2FDD">
              <w:rPr>
                <w:sz w:val="16"/>
                <w:szCs w:val="16"/>
              </w:rPr>
              <w:t xml:space="preserve">Estimated date for </w:t>
            </w:r>
            <w:r w:rsidR="007C4F37" w:rsidRPr="009C2FDD">
              <w:rPr>
                <w:sz w:val="16"/>
                <w:szCs w:val="16"/>
              </w:rPr>
              <w:t>system transformation grant</w:t>
            </w:r>
            <w:r w:rsidRPr="009C2FDD">
              <w:rPr>
                <w:sz w:val="16"/>
                <w:szCs w:val="16"/>
              </w:rPr>
              <w:t>/Multiplier submission, if relevant:</w:t>
            </w:r>
          </w:p>
        </w:tc>
        <w:tc>
          <w:tcPr>
            <w:tcW w:w="4230" w:type="dxa"/>
            <w:tcBorders>
              <w:top w:val="single" w:sz="4" w:space="0" w:color="062071"/>
              <w:left w:val="single" w:sz="4" w:space="0" w:color="062071"/>
              <w:bottom w:val="single" w:sz="4" w:space="0" w:color="062071"/>
              <w:right w:val="nil"/>
            </w:tcBorders>
          </w:tcPr>
          <w:p w14:paraId="0086A562" w14:textId="209F0ED4" w:rsidR="00505D38" w:rsidRPr="009C2FDD" w:rsidRDefault="00505D38" w:rsidP="001F3A04">
            <w:pPr>
              <w:pStyle w:val="texttofillin"/>
              <w:spacing w:line="240" w:lineRule="auto"/>
              <w:rPr>
                <w:color w:val="00B0F0"/>
                <w:sz w:val="16"/>
                <w:szCs w:val="16"/>
              </w:rPr>
            </w:pPr>
            <w:r w:rsidRPr="009C2FDD">
              <w:rPr>
                <w:color w:val="00B0F0"/>
                <w:sz w:val="16"/>
                <w:szCs w:val="16"/>
              </w:rPr>
              <w:t xml:space="preserve"> </w:t>
            </w:r>
          </w:p>
        </w:tc>
      </w:tr>
    </w:tbl>
    <w:p w14:paraId="71C82D8D" w14:textId="1684F5EA" w:rsidR="00612BF0" w:rsidRPr="005E5317" w:rsidRDefault="00715477" w:rsidP="005E5317">
      <w:pPr>
        <w:pStyle w:val="Contents1"/>
        <w:pBdr>
          <w:top w:val="none" w:sz="0" w:space="0" w:color="auto"/>
          <w:left w:val="none" w:sz="0" w:space="0" w:color="auto"/>
          <w:bottom w:val="none" w:sz="0" w:space="0" w:color="auto"/>
          <w:right w:val="none" w:sz="0" w:space="0" w:color="auto"/>
        </w:pBdr>
        <w:rPr>
          <w:sz w:val="40"/>
          <w:szCs w:val="40"/>
        </w:rPr>
      </w:pPr>
      <w:r w:rsidRPr="005E5317">
        <w:rPr>
          <w:rFonts w:ascii="Bebas Neue Bold" w:hAnsi="Bebas Neue Bold"/>
          <w:sz w:val="40"/>
          <w:szCs w:val="40"/>
        </w:rPr>
        <w:lastRenderedPageBreak/>
        <w:t>Contents</w:t>
      </w:r>
    </w:p>
    <w:p w14:paraId="3DCFE2D0" w14:textId="22A9A63F" w:rsidR="005E74A3" w:rsidRPr="005E5317" w:rsidRDefault="005E74A3" w:rsidP="005E5317">
      <w:pPr>
        <w:pStyle w:val="Contents1"/>
        <w:pBdr>
          <w:top w:val="none" w:sz="0" w:space="0" w:color="auto"/>
          <w:left w:val="none" w:sz="0" w:space="0" w:color="auto"/>
          <w:bottom w:val="none" w:sz="0" w:space="0" w:color="auto"/>
          <w:right w:val="none" w:sz="0" w:space="0" w:color="auto"/>
        </w:pBdr>
        <w:tabs>
          <w:tab w:val="left" w:pos="540"/>
          <w:tab w:val="left" w:pos="900"/>
        </w:tabs>
        <w:rPr>
          <w:rStyle w:val="Contentshighlight"/>
          <w:b/>
          <w:bCs/>
        </w:rPr>
      </w:pPr>
      <w:r w:rsidRPr="005E5317">
        <w:rPr>
          <w:rStyle w:val="Contentshighlight"/>
          <w:b/>
          <w:bCs/>
        </w:rPr>
        <w:t>1.  General Information</w:t>
      </w:r>
      <w:r w:rsidRPr="005E5317">
        <w:rPr>
          <w:rStyle w:val="Contentshighlight"/>
          <w:b/>
          <w:bCs/>
        </w:rPr>
        <w:tab/>
      </w:r>
      <w:r w:rsidRPr="005E5317">
        <w:rPr>
          <w:rStyle w:val="Contentshighlight"/>
          <w:b/>
          <w:bCs/>
        </w:rPr>
        <w:tab/>
      </w:r>
      <w:r w:rsidRPr="005E5317">
        <w:rPr>
          <w:rStyle w:val="Contentshighlight"/>
          <w:b/>
          <w:bCs/>
        </w:rPr>
        <w:tab/>
      </w:r>
      <w:r w:rsidRPr="005E5317">
        <w:rPr>
          <w:rStyle w:val="Contentshighlight"/>
          <w:b/>
          <w:bCs/>
        </w:rPr>
        <w:tab/>
      </w:r>
      <w:r w:rsidRPr="005E5317">
        <w:rPr>
          <w:rStyle w:val="Contentshighlight"/>
          <w:b/>
          <w:bCs/>
        </w:rPr>
        <w:tab/>
      </w:r>
      <w:r w:rsidRPr="005E5317">
        <w:rPr>
          <w:rStyle w:val="Contentshighlight"/>
          <w:b/>
          <w:bCs/>
        </w:rPr>
        <w:tab/>
        <w:t xml:space="preserve">        </w:t>
      </w:r>
    </w:p>
    <w:p w14:paraId="6B3D1D27" w14:textId="66B8400D" w:rsidR="005E74A3" w:rsidRPr="005E5317" w:rsidRDefault="005E74A3" w:rsidP="005E5317">
      <w:pPr>
        <w:pStyle w:val="Contents1"/>
        <w:pBdr>
          <w:top w:val="none" w:sz="0" w:space="0" w:color="auto"/>
          <w:left w:val="none" w:sz="0" w:space="0" w:color="auto"/>
          <w:bottom w:val="none" w:sz="0" w:space="0" w:color="auto"/>
          <w:right w:val="none" w:sz="0" w:space="0" w:color="auto"/>
        </w:pBdr>
        <w:tabs>
          <w:tab w:val="left" w:pos="540"/>
          <w:tab w:val="left" w:pos="900"/>
        </w:tabs>
        <w:rPr>
          <w:sz w:val="22"/>
          <w:szCs w:val="22"/>
        </w:rPr>
      </w:pPr>
      <w:r w:rsidRPr="005E5317">
        <w:rPr>
          <w:sz w:val="22"/>
          <w:szCs w:val="22"/>
        </w:rPr>
        <w:tab/>
        <w:t>1.1</w:t>
      </w:r>
      <w:r w:rsidR="007C4F37" w:rsidRPr="005E5317">
        <w:rPr>
          <w:sz w:val="22"/>
          <w:szCs w:val="22"/>
        </w:rPr>
        <w:tab/>
      </w:r>
      <w:r w:rsidR="00E04C48" w:rsidRPr="005E5317">
        <w:rPr>
          <w:sz w:val="22"/>
          <w:szCs w:val="22"/>
        </w:rPr>
        <w:t>Activities to be funded</w:t>
      </w:r>
    </w:p>
    <w:p w14:paraId="63F0A41E" w14:textId="66F3E3C6" w:rsidR="00E04C48" w:rsidRPr="005E5317" w:rsidRDefault="007C4F37" w:rsidP="005E5317">
      <w:pPr>
        <w:pStyle w:val="Contents1"/>
        <w:pBdr>
          <w:top w:val="none" w:sz="0" w:space="0" w:color="auto"/>
          <w:left w:val="none" w:sz="0" w:space="0" w:color="auto"/>
          <w:bottom w:val="none" w:sz="0" w:space="0" w:color="auto"/>
          <w:right w:val="none" w:sz="0" w:space="0" w:color="auto"/>
        </w:pBdr>
        <w:tabs>
          <w:tab w:val="left" w:pos="540"/>
          <w:tab w:val="left" w:pos="900"/>
        </w:tabs>
        <w:rPr>
          <w:sz w:val="22"/>
          <w:szCs w:val="22"/>
        </w:rPr>
      </w:pPr>
      <w:r w:rsidRPr="005E5317">
        <w:rPr>
          <w:sz w:val="22"/>
          <w:szCs w:val="22"/>
        </w:rPr>
        <w:tab/>
      </w:r>
      <w:r w:rsidR="00351C87" w:rsidRPr="005E5317">
        <w:rPr>
          <w:sz w:val="22"/>
          <w:szCs w:val="22"/>
        </w:rPr>
        <w:t>1.2</w:t>
      </w:r>
      <w:r w:rsidRPr="005E5317">
        <w:rPr>
          <w:sz w:val="22"/>
          <w:szCs w:val="22"/>
        </w:rPr>
        <w:tab/>
      </w:r>
      <w:r w:rsidR="00351C87" w:rsidRPr="005E5317">
        <w:rPr>
          <w:sz w:val="22"/>
          <w:szCs w:val="22"/>
        </w:rPr>
        <w:t xml:space="preserve">Linking activities with the </w:t>
      </w:r>
      <w:r w:rsidRPr="005E5317">
        <w:rPr>
          <w:sz w:val="22"/>
          <w:szCs w:val="22"/>
        </w:rPr>
        <w:t>p</w:t>
      </w:r>
      <w:r w:rsidR="00351C87" w:rsidRPr="005E5317">
        <w:rPr>
          <w:sz w:val="22"/>
          <w:szCs w:val="22"/>
        </w:rPr>
        <w:t xml:space="preserve">artnership </w:t>
      </w:r>
      <w:r w:rsidRPr="005E5317">
        <w:rPr>
          <w:sz w:val="22"/>
          <w:szCs w:val="22"/>
        </w:rPr>
        <w:t>c</w:t>
      </w:r>
      <w:r w:rsidR="00351C87" w:rsidRPr="005E5317">
        <w:rPr>
          <w:sz w:val="22"/>
          <w:szCs w:val="22"/>
        </w:rPr>
        <w:t>ompact</w:t>
      </w:r>
    </w:p>
    <w:p w14:paraId="229447F9" w14:textId="70526308" w:rsidR="005E74A3" w:rsidRPr="005E5317" w:rsidRDefault="005E74A3" w:rsidP="005E5317">
      <w:pPr>
        <w:pStyle w:val="Contents1"/>
        <w:pBdr>
          <w:top w:val="none" w:sz="0" w:space="0" w:color="auto"/>
          <w:left w:val="none" w:sz="0" w:space="0" w:color="auto"/>
          <w:bottom w:val="none" w:sz="0" w:space="0" w:color="auto"/>
          <w:right w:val="none" w:sz="0" w:space="0" w:color="auto"/>
        </w:pBdr>
        <w:tabs>
          <w:tab w:val="left" w:pos="540"/>
          <w:tab w:val="left" w:pos="900"/>
        </w:tabs>
        <w:rPr>
          <w:sz w:val="22"/>
          <w:szCs w:val="22"/>
        </w:rPr>
      </w:pPr>
      <w:r w:rsidRPr="005E5317">
        <w:rPr>
          <w:sz w:val="22"/>
          <w:szCs w:val="22"/>
        </w:rPr>
        <w:tab/>
        <w:t>1.</w:t>
      </w:r>
      <w:r w:rsidR="00351C87" w:rsidRPr="005E5317">
        <w:rPr>
          <w:sz w:val="22"/>
          <w:szCs w:val="22"/>
        </w:rPr>
        <w:t>3</w:t>
      </w:r>
      <w:r w:rsidRPr="005E5317">
        <w:rPr>
          <w:sz w:val="22"/>
          <w:szCs w:val="22"/>
        </w:rPr>
        <w:tab/>
        <w:t xml:space="preserve">Grant agent </w:t>
      </w:r>
    </w:p>
    <w:p w14:paraId="2D99D707" w14:textId="23AE2970" w:rsidR="005E74A3" w:rsidRPr="005E5317" w:rsidRDefault="005E74A3" w:rsidP="005E5317">
      <w:pPr>
        <w:pStyle w:val="Contents1"/>
        <w:pBdr>
          <w:top w:val="none" w:sz="0" w:space="0" w:color="auto"/>
          <w:left w:val="none" w:sz="0" w:space="0" w:color="auto"/>
          <w:bottom w:val="none" w:sz="0" w:space="0" w:color="auto"/>
          <w:right w:val="none" w:sz="0" w:space="0" w:color="auto"/>
        </w:pBdr>
        <w:tabs>
          <w:tab w:val="left" w:pos="540"/>
          <w:tab w:val="left" w:pos="900"/>
        </w:tabs>
        <w:rPr>
          <w:sz w:val="22"/>
          <w:szCs w:val="22"/>
        </w:rPr>
      </w:pPr>
      <w:r w:rsidRPr="005E5317">
        <w:rPr>
          <w:sz w:val="22"/>
          <w:szCs w:val="22"/>
        </w:rPr>
        <w:tab/>
        <w:t>1.</w:t>
      </w:r>
      <w:r w:rsidR="00351C87" w:rsidRPr="005E5317">
        <w:rPr>
          <w:sz w:val="22"/>
          <w:szCs w:val="22"/>
        </w:rPr>
        <w:t>4</w:t>
      </w:r>
      <w:r w:rsidRPr="005E5317">
        <w:rPr>
          <w:sz w:val="22"/>
          <w:szCs w:val="22"/>
        </w:rPr>
        <w:t xml:space="preserve"> </w:t>
      </w:r>
      <w:r w:rsidRPr="005E5317">
        <w:rPr>
          <w:sz w:val="22"/>
          <w:szCs w:val="22"/>
        </w:rPr>
        <w:tab/>
        <w:t xml:space="preserve">Application development </w:t>
      </w:r>
    </w:p>
    <w:p w14:paraId="01DAEA88" w14:textId="77777777" w:rsidR="005E74A3" w:rsidRPr="00E04C48" w:rsidRDefault="005E74A3" w:rsidP="005E5317">
      <w:pPr>
        <w:pStyle w:val="Contents1"/>
        <w:pBdr>
          <w:top w:val="none" w:sz="0" w:space="0" w:color="auto"/>
          <w:left w:val="none" w:sz="0" w:space="0" w:color="auto"/>
          <w:bottom w:val="none" w:sz="0" w:space="0" w:color="auto"/>
          <w:right w:val="none" w:sz="0" w:space="0" w:color="auto"/>
        </w:pBdr>
        <w:tabs>
          <w:tab w:val="left" w:pos="540"/>
          <w:tab w:val="left" w:pos="900"/>
        </w:tabs>
        <w:rPr>
          <w:sz w:val="8"/>
          <w:szCs w:val="8"/>
        </w:rPr>
      </w:pPr>
    </w:p>
    <w:p w14:paraId="0B07D42C" w14:textId="5E5B0E41" w:rsidR="005E74A3" w:rsidRPr="005E5317" w:rsidRDefault="005E74A3" w:rsidP="005E5317">
      <w:pPr>
        <w:pStyle w:val="Contents1"/>
        <w:pBdr>
          <w:top w:val="none" w:sz="0" w:space="0" w:color="auto"/>
          <w:left w:val="none" w:sz="0" w:space="0" w:color="auto"/>
          <w:bottom w:val="none" w:sz="0" w:space="0" w:color="auto"/>
          <w:right w:val="none" w:sz="0" w:space="0" w:color="auto"/>
        </w:pBdr>
        <w:tabs>
          <w:tab w:val="left" w:pos="540"/>
          <w:tab w:val="left" w:pos="900"/>
        </w:tabs>
        <w:rPr>
          <w:b/>
          <w:bCs w:val="0"/>
        </w:rPr>
      </w:pPr>
      <w:r w:rsidRPr="005E5317">
        <w:rPr>
          <w:rStyle w:val="Contentshighlight"/>
          <w:b/>
          <w:bCs/>
          <w:color w:val="43D596" w:themeColor="background1"/>
        </w:rPr>
        <w:t>2. Deliverables for the application</w:t>
      </w:r>
      <w:r w:rsidRPr="005E5317">
        <w:rPr>
          <w:b/>
          <w:bCs w:val="0"/>
          <w:color w:val="43D596" w:themeColor="background1"/>
        </w:rPr>
        <w:tab/>
      </w:r>
      <w:r w:rsidRPr="005E5317">
        <w:rPr>
          <w:b/>
          <w:bCs w:val="0"/>
        </w:rPr>
        <w:tab/>
      </w:r>
      <w:r w:rsidRPr="005E5317">
        <w:rPr>
          <w:b/>
          <w:bCs w:val="0"/>
        </w:rPr>
        <w:tab/>
      </w:r>
      <w:r w:rsidRPr="005E5317">
        <w:rPr>
          <w:b/>
          <w:bCs w:val="0"/>
        </w:rPr>
        <w:tab/>
      </w:r>
      <w:r w:rsidRPr="005E5317">
        <w:rPr>
          <w:b/>
          <w:bCs w:val="0"/>
        </w:rPr>
        <w:tab/>
        <w:t xml:space="preserve">         </w:t>
      </w:r>
    </w:p>
    <w:p w14:paraId="46635BAC" w14:textId="6B786728" w:rsidR="005E74A3" w:rsidRPr="005E5317" w:rsidRDefault="005E74A3" w:rsidP="005E5317">
      <w:pPr>
        <w:pStyle w:val="Contents1"/>
        <w:pBdr>
          <w:top w:val="none" w:sz="0" w:space="0" w:color="auto"/>
          <w:left w:val="none" w:sz="0" w:space="0" w:color="auto"/>
          <w:bottom w:val="none" w:sz="0" w:space="0" w:color="auto"/>
          <w:right w:val="none" w:sz="0" w:space="0" w:color="auto"/>
        </w:pBdr>
        <w:tabs>
          <w:tab w:val="left" w:pos="540"/>
          <w:tab w:val="left" w:pos="900"/>
        </w:tabs>
        <w:rPr>
          <w:sz w:val="22"/>
          <w:szCs w:val="22"/>
        </w:rPr>
      </w:pPr>
      <w:r w:rsidRPr="005E5317">
        <w:rPr>
          <w:sz w:val="22"/>
          <w:szCs w:val="22"/>
        </w:rPr>
        <w:tab/>
        <w:t xml:space="preserve">2.1 </w:t>
      </w:r>
      <w:r w:rsidRPr="005E5317">
        <w:rPr>
          <w:sz w:val="22"/>
          <w:szCs w:val="22"/>
        </w:rPr>
        <w:tab/>
        <w:t>Concept note (separate Word document)</w:t>
      </w:r>
    </w:p>
    <w:p w14:paraId="4D342205" w14:textId="1A8AB1EB" w:rsidR="00351C87" w:rsidRPr="005E5317" w:rsidRDefault="005E74A3" w:rsidP="005E5317">
      <w:pPr>
        <w:pStyle w:val="Contents1"/>
        <w:pBdr>
          <w:top w:val="none" w:sz="0" w:space="0" w:color="auto"/>
          <w:left w:val="none" w:sz="0" w:space="0" w:color="auto"/>
          <w:bottom w:val="none" w:sz="0" w:space="0" w:color="auto"/>
          <w:right w:val="none" w:sz="0" w:space="0" w:color="auto"/>
        </w:pBdr>
        <w:tabs>
          <w:tab w:val="left" w:pos="540"/>
          <w:tab w:val="left" w:pos="900"/>
        </w:tabs>
        <w:rPr>
          <w:sz w:val="22"/>
          <w:szCs w:val="22"/>
        </w:rPr>
      </w:pPr>
      <w:r w:rsidRPr="005E5317">
        <w:rPr>
          <w:sz w:val="22"/>
          <w:szCs w:val="22"/>
        </w:rPr>
        <w:tab/>
        <w:t xml:space="preserve">2.2 </w:t>
      </w:r>
      <w:r w:rsidRPr="005E5317">
        <w:rPr>
          <w:sz w:val="22"/>
          <w:szCs w:val="22"/>
        </w:rPr>
        <w:tab/>
      </w:r>
      <w:r w:rsidR="00351C87" w:rsidRPr="005E5317">
        <w:rPr>
          <w:sz w:val="22"/>
          <w:szCs w:val="22"/>
        </w:rPr>
        <w:t>Gender equality</w:t>
      </w:r>
    </w:p>
    <w:p w14:paraId="55D8378C" w14:textId="0FA4A73C" w:rsidR="00351C87" w:rsidRPr="005E5317" w:rsidRDefault="007C4F37" w:rsidP="005E5317">
      <w:pPr>
        <w:pStyle w:val="Contents1"/>
        <w:pBdr>
          <w:top w:val="none" w:sz="0" w:space="0" w:color="auto"/>
          <w:left w:val="none" w:sz="0" w:space="0" w:color="auto"/>
          <w:bottom w:val="none" w:sz="0" w:space="0" w:color="auto"/>
          <w:right w:val="none" w:sz="0" w:space="0" w:color="auto"/>
        </w:pBdr>
        <w:tabs>
          <w:tab w:val="left" w:pos="540"/>
          <w:tab w:val="left" w:pos="900"/>
        </w:tabs>
        <w:rPr>
          <w:sz w:val="22"/>
          <w:szCs w:val="22"/>
        </w:rPr>
      </w:pPr>
      <w:r w:rsidRPr="005E5317">
        <w:rPr>
          <w:sz w:val="22"/>
          <w:szCs w:val="22"/>
        </w:rPr>
        <w:tab/>
      </w:r>
      <w:r w:rsidR="00351C87" w:rsidRPr="005E5317">
        <w:rPr>
          <w:sz w:val="22"/>
          <w:szCs w:val="22"/>
        </w:rPr>
        <w:t>2.3</w:t>
      </w:r>
      <w:r w:rsidRPr="005E5317">
        <w:rPr>
          <w:sz w:val="22"/>
          <w:szCs w:val="22"/>
        </w:rPr>
        <w:tab/>
      </w:r>
      <w:r w:rsidR="00351C87" w:rsidRPr="005E5317">
        <w:rPr>
          <w:sz w:val="22"/>
          <w:szCs w:val="22"/>
        </w:rPr>
        <w:t xml:space="preserve">Safeguards against sexual exploitation, </w:t>
      </w:r>
      <w:proofErr w:type="gramStart"/>
      <w:r w:rsidR="00351C87" w:rsidRPr="005E5317">
        <w:rPr>
          <w:sz w:val="22"/>
          <w:szCs w:val="22"/>
        </w:rPr>
        <w:t>abuse</w:t>
      </w:r>
      <w:proofErr w:type="gramEnd"/>
      <w:r w:rsidR="00351C87" w:rsidRPr="005E5317">
        <w:rPr>
          <w:sz w:val="22"/>
          <w:szCs w:val="22"/>
        </w:rPr>
        <w:t xml:space="preserve"> and harassment (SEAH)</w:t>
      </w:r>
    </w:p>
    <w:p w14:paraId="6916E6E9" w14:textId="350149BF" w:rsidR="00351C87" w:rsidRPr="005E5317" w:rsidRDefault="007C4F37" w:rsidP="005E5317">
      <w:pPr>
        <w:pStyle w:val="Contents1"/>
        <w:pBdr>
          <w:top w:val="none" w:sz="0" w:space="0" w:color="auto"/>
          <w:left w:val="none" w:sz="0" w:space="0" w:color="auto"/>
          <w:bottom w:val="none" w:sz="0" w:space="0" w:color="auto"/>
          <w:right w:val="none" w:sz="0" w:space="0" w:color="auto"/>
        </w:pBdr>
        <w:tabs>
          <w:tab w:val="left" w:pos="540"/>
          <w:tab w:val="left" w:pos="900"/>
        </w:tabs>
        <w:rPr>
          <w:sz w:val="22"/>
          <w:szCs w:val="22"/>
        </w:rPr>
      </w:pPr>
      <w:r w:rsidRPr="005E5317">
        <w:rPr>
          <w:sz w:val="22"/>
          <w:szCs w:val="22"/>
        </w:rPr>
        <w:tab/>
      </w:r>
      <w:r w:rsidR="00351C87" w:rsidRPr="005E5317">
        <w:rPr>
          <w:sz w:val="22"/>
          <w:szCs w:val="22"/>
        </w:rPr>
        <w:t>2.4</w:t>
      </w:r>
      <w:r w:rsidRPr="005E5317">
        <w:rPr>
          <w:sz w:val="22"/>
          <w:szCs w:val="22"/>
        </w:rPr>
        <w:tab/>
      </w:r>
      <w:r w:rsidR="00351C87" w:rsidRPr="005E5317">
        <w:rPr>
          <w:sz w:val="22"/>
          <w:szCs w:val="22"/>
        </w:rPr>
        <w:t>Budget</w:t>
      </w:r>
    </w:p>
    <w:p w14:paraId="39577AB3" w14:textId="77777777" w:rsidR="005E74A3" w:rsidRPr="00E04C48" w:rsidRDefault="005E74A3" w:rsidP="005E5317">
      <w:pPr>
        <w:pStyle w:val="Contents1"/>
        <w:pBdr>
          <w:top w:val="none" w:sz="0" w:space="0" w:color="auto"/>
          <w:left w:val="none" w:sz="0" w:space="0" w:color="auto"/>
          <w:bottom w:val="none" w:sz="0" w:space="0" w:color="auto"/>
          <w:right w:val="none" w:sz="0" w:space="0" w:color="auto"/>
        </w:pBdr>
        <w:tabs>
          <w:tab w:val="left" w:pos="540"/>
          <w:tab w:val="left" w:pos="900"/>
        </w:tabs>
        <w:rPr>
          <w:sz w:val="8"/>
          <w:szCs w:val="8"/>
        </w:rPr>
      </w:pPr>
    </w:p>
    <w:p w14:paraId="7E89C92D" w14:textId="28DA4A51" w:rsidR="005E74A3" w:rsidRPr="005E5317" w:rsidRDefault="005E74A3" w:rsidP="005E5317">
      <w:pPr>
        <w:pStyle w:val="Contents1"/>
        <w:pBdr>
          <w:top w:val="none" w:sz="0" w:space="0" w:color="auto"/>
          <w:left w:val="none" w:sz="0" w:space="0" w:color="auto"/>
          <w:bottom w:val="none" w:sz="0" w:space="0" w:color="auto"/>
          <w:right w:val="none" w:sz="0" w:space="0" w:color="auto"/>
        </w:pBdr>
        <w:tabs>
          <w:tab w:val="left" w:pos="540"/>
          <w:tab w:val="left" w:pos="900"/>
        </w:tabs>
        <w:rPr>
          <w:rStyle w:val="Contentshighlight"/>
          <w:b/>
          <w:bCs/>
        </w:rPr>
      </w:pPr>
      <w:r w:rsidRPr="005E5317">
        <w:rPr>
          <w:rStyle w:val="Contentshighlight"/>
          <w:b/>
          <w:bCs/>
        </w:rPr>
        <w:t>3. Submission</w:t>
      </w:r>
      <w:r w:rsidRPr="005E5317">
        <w:rPr>
          <w:rStyle w:val="Contentshighlight"/>
          <w:b/>
          <w:bCs/>
        </w:rPr>
        <w:tab/>
      </w:r>
      <w:r w:rsidRPr="005E5317">
        <w:rPr>
          <w:rStyle w:val="Contentshighlight"/>
          <w:b/>
          <w:bCs/>
        </w:rPr>
        <w:tab/>
      </w:r>
      <w:r w:rsidRPr="005E5317">
        <w:rPr>
          <w:rStyle w:val="Contentshighlight"/>
          <w:b/>
          <w:bCs/>
        </w:rPr>
        <w:tab/>
      </w:r>
      <w:r w:rsidRPr="005E5317">
        <w:rPr>
          <w:rStyle w:val="Contentshighlight"/>
          <w:b/>
          <w:bCs/>
        </w:rPr>
        <w:tab/>
      </w:r>
      <w:r w:rsidRPr="005E5317">
        <w:rPr>
          <w:rStyle w:val="Contentshighlight"/>
          <w:b/>
          <w:bCs/>
        </w:rPr>
        <w:tab/>
      </w:r>
      <w:r w:rsidRPr="005E5317">
        <w:rPr>
          <w:rStyle w:val="Contentshighlight"/>
          <w:b/>
          <w:bCs/>
        </w:rPr>
        <w:tab/>
      </w:r>
      <w:r w:rsidRPr="005E5317">
        <w:rPr>
          <w:rStyle w:val="Contentshighlight"/>
          <w:b/>
          <w:bCs/>
        </w:rPr>
        <w:tab/>
      </w:r>
      <w:r w:rsidRPr="005E5317">
        <w:rPr>
          <w:rStyle w:val="Contentshighlight"/>
          <w:b/>
          <w:bCs/>
        </w:rPr>
        <w:tab/>
        <w:t xml:space="preserve">                  </w:t>
      </w:r>
    </w:p>
    <w:p w14:paraId="06F7C726" w14:textId="47AB3997" w:rsidR="005E74A3" w:rsidRPr="005E5317" w:rsidRDefault="005E74A3" w:rsidP="005E5317">
      <w:pPr>
        <w:pStyle w:val="Contents1"/>
        <w:pBdr>
          <w:top w:val="none" w:sz="0" w:space="0" w:color="auto"/>
          <w:left w:val="none" w:sz="0" w:space="0" w:color="auto"/>
          <w:bottom w:val="none" w:sz="0" w:space="0" w:color="auto"/>
          <w:right w:val="none" w:sz="0" w:space="0" w:color="auto"/>
        </w:pBdr>
        <w:tabs>
          <w:tab w:val="left" w:pos="540"/>
          <w:tab w:val="left" w:pos="900"/>
        </w:tabs>
        <w:rPr>
          <w:sz w:val="22"/>
          <w:szCs w:val="22"/>
        </w:rPr>
      </w:pPr>
      <w:r w:rsidRPr="005E5317">
        <w:rPr>
          <w:sz w:val="22"/>
          <w:szCs w:val="22"/>
        </w:rPr>
        <w:tab/>
        <w:t xml:space="preserve">3.1 </w:t>
      </w:r>
      <w:r w:rsidRPr="005E5317">
        <w:rPr>
          <w:sz w:val="22"/>
          <w:szCs w:val="22"/>
        </w:rPr>
        <w:tab/>
        <w:t>Any additional information</w:t>
      </w:r>
    </w:p>
    <w:p w14:paraId="6A9FC3C2" w14:textId="3DB00218" w:rsidR="005E74A3" w:rsidRPr="005E5317" w:rsidRDefault="005E74A3" w:rsidP="005E5317">
      <w:pPr>
        <w:pStyle w:val="Contents1"/>
        <w:pBdr>
          <w:top w:val="none" w:sz="0" w:space="0" w:color="auto"/>
          <w:left w:val="none" w:sz="0" w:space="0" w:color="auto"/>
          <w:bottom w:val="none" w:sz="0" w:space="0" w:color="auto"/>
          <w:right w:val="none" w:sz="0" w:space="0" w:color="auto"/>
        </w:pBdr>
        <w:tabs>
          <w:tab w:val="left" w:pos="540"/>
          <w:tab w:val="left" w:pos="900"/>
        </w:tabs>
        <w:rPr>
          <w:sz w:val="22"/>
          <w:szCs w:val="22"/>
        </w:rPr>
      </w:pPr>
      <w:r w:rsidRPr="005E5317">
        <w:rPr>
          <w:sz w:val="22"/>
          <w:szCs w:val="22"/>
        </w:rPr>
        <w:tab/>
        <w:t>3.2 Endorsement of application</w:t>
      </w:r>
    </w:p>
    <w:p w14:paraId="0E25EA35" w14:textId="244D2BCF" w:rsidR="005E74A3" w:rsidRPr="005E5317" w:rsidRDefault="005E74A3" w:rsidP="005E5317">
      <w:pPr>
        <w:pStyle w:val="Contents1"/>
        <w:pBdr>
          <w:top w:val="none" w:sz="0" w:space="0" w:color="auto"/>
          <w:left w:val="none" w:sz="0" w:space="0" w:color="auto"/>
          <w:bottom w:val="none" w:sz="0" w:space="0" w:color="auto"/>
          <w:right w:val="none" w:sz="0" w:space="0" w:color="auto"/>
        </w:pBdr>
        <w:tabs>
          <w:tab w:val="left" w:pos="540"/>
          <w:tab w:val="left" w:pos="900"/>
        </w:tabs>
        <w:rPr>
          <w:sz w:val="22"/>
          <w:szCs w:val="22"/>
        </w:rPr>
      </w:pPr>
      <w:r w:rsidRPr="005E5317">
        <w:rPr>
          <w:sz w:val="22"/>
          <w:szCs w:val="22"/>
        </w:rPr>
        <w:tab/>
        <w:t>3.3 Signature and submission</w:t>
      </w:r>
    </w:p>
    <w:p w14:paraId="5BC42EBD" w14:textId="1041F562" w:rsidR="00612BF0" w:rsidRDefault="00612BF0" w:rsidP="00612BF0">
      <w:pPr>
        <w:rPr>
          <w:lang w:bidi="ar-SA"/>
        </w:rPr>
      </w:pPr>
    </w:p>
    <w:p w14:paraId="0F099B33" w14:textId="77777777" w:rsidR="00612BF0" w:rsidRPr="00612BF0" w:rsidRDefault="00612BF0" w:rsidP="00612BF0">
      <w:pPr>
        <w:rPr>
          <w:lang w:bidi="ar-SA"/>
        </w:rPr>
      </w:pPr>
    </w:p>
    <w:tbl>
      <w:tblPr>
        <w:tblStyle w:val="TableGrid"/>
        <w:tblW w:w="9940" w:type="dxa"/>
        <w:tblInd w:w="8" w:type="dxa"/>
        <w:tblCellMar>
          <w:left w:w="440" w:type="dxa"/>
          <w:right w:w="115" w:type="dxa"/>
        </w:tblCellMar>
        <w:tblLook w:val="04A0" w:firstRow="1" w:lastRow="0" w:firstColumn="1" w:lastColumn="0" w:noHBand="0" w:noVBand="1"/>
      </w:tblPr>
      <w:tblGrid>
        <w:gridCol w:w="9940"/>
      </w:tblGrid>
      <w:tr w:rsidR="005368E0" w14:paraId="7F39E45F" w14:textId="77777777">
        <w:trPr>
          <w:trHeight w:val="4200"/>
        </w:trPr>
        <w:tc>
          <w:tcPr>
            <w:tcW w:w="9940" w:type="dxa"/>
            <w:tcBorders>
              <w:top w:val="nil"/>
              <w:left w:val="nil"/>
              <w:bottom w:val="nil"/>
              <w:right w:val="nil"/>
            </w:tcBorders>
            <w:shd w:val="clear" w:color="auto" w:fill="EBEBED"/>
            <w:vAlign w:val="center"/>
          </w:tcPr>
          <w:p w14:paraId="186CF3A2" w14:textId="77777777" w:rsidR="00612BF0" w:rsidRDefault="00612BF0" w:rsidP="00612BF0"/>
          <w:p w14:paraId="15192BB1" w14:textId="5A45D2EB" w:rsidR="005368E0" w:rsidRPr="005E5317" w:rsidRDefault="00425ACD">
            <w:pPr>
              <w:spacing w:after="180"/>
              <w:rPr>
                <w:rFonts w:cs="Poppins"/>
                <w:sz w:val="22"/>
                <w:szCs w:val="22"/>
              </w:rPr>
            </w:pPr>
            <w:r w:rsidRPr="005E5317">
              <w:rPr>
                <w:rFonts w:cs="Poppins"/>
                <w:b/>
                <w:color w:val="052173"/>
                <w:sz w:val="22"/>
                <w:szCs w:val="22"/>
              </w:rPr>
              <w:t>Note to the user</w:t>
            </w:r>
          </w:p>
          <w:p w14:paraId="01ADDCD4" w14:textId="0D76E7FA" w:rsidR="005368E0" w:rsidRPr="005E5317" w:rsidRDefault="00715477">
            <w:pPr>
              <w:numPr>
                <w:ilvl w:val="0"/>
                <w:numId w:val="2"/>
              </w:numPr>
              <w:spacing w:after="210" w:line="279" w:lineRule="auto"/>
              <w:ind w:right="260" w:hanging="400"/>
              <w:rPr>
                <w:rFonts w:cs="Poppins"/>
                <w:color w:val="062071" w:themeColor="text1"/>
              </w:rPr>
            </w:pPr>
            <w:r w:rsidRPr="005E5317">
              <w:rPr>
                <w:color w:val="062071" w:themeColor="text1"/>
              </w:rPr>
              <w:t xml:space="preserve">Before completing the application, applicants should read the </w:t>
            </w:r>
            <w:r w:rsidR="009775C4" w:rsidRPr="005E5317">
              <w:rPr>
                <w:color w:val="062071" w:themeColor="text1"/>
              </w:rPr>
              <w:t xml:space="preserve">SCG </w:t>
            </w:r>
            <w:r w:rsidRPr="005E5317">
              <w:rPr>
                <w:color w:val="062071" w:themeColor="text1"/>
              </w:rPr>
              <w:t xml:space="preserve">guidelines, which explain the grant and provide step-by-step guidance for the application process. </w:t>
            </w:r>
            <w:r w:rsidR="00B42A17" w:rsidRPr="005E5317">
              <w:rPr>
                <w:color w:val="062071" w:themeColor="text1"/>
              </w:rPr>
              <w:t>If</w:t>
            </w:r>
            <w:r w:rsidRPr="005E5317">
              <w:rPr>
                <w:color w:val="062071" w:themeColor="text1"/>
              </w:rPr>
              <w:t xml:space="preserve"> additional information</w:t>
            </w:r>
            <w:r w:rsidRPr="005E5317">
              <w:rPr>
                <w:rFonts w:cs="Poppins"/>
                <w:color w:val="062071" w:themeColor="text1"/>
              </w:rPr>
              <w:t xml:space="preserve"> is needed, the applicant can contact the country </w:t>
            </w:r>
            <w:r w:rsidR="00AE555A" w:rsidRPr="005E5317">
              <w:rPr>
                <w:rFonts w:cs="Poppins"/>
                <w:color w:val="062071" w:themeColor="text1"/>
              </w:rPr>
              <w:t xml:space="preserve">team </w:t>
            </w:r>
            <w:r w:rsidRPr="005E5317">
              <w:rPr>
                <w:rFonts w:cs="Poppins"/>
                <w:color w:val="062071" w:themeColor="text1"/>
              </w:rPr>
              <w:t>lead at the Secretariat.</w:t>
            </w:r>
          </w:p>
          <w:p w14:paraId="05FD54FC" w14:textId="2A727B3C" w:rsidR="005368E0" w:rsidRPr="005E5317" w:rsidRDefault="00715477" w:rsidP="005E5317">
            <w:pPr>
              <w:tabs>
                <w:tab w:val="center" w:pos="638"/>
                <w:tab w:val="center" w:pos="1406"/>
              </w:tabs>
              <w:spacing w:after="223"/>
              <w:ind w:left="-352" w:firstLine="810"/>
              <w:rPr>
                <w:rFonts w:cs="Poppins"/>
                <w:sz w:val="22"/>
                <w:szCs w:val="22"/>
              </w:rPr>
            </w:pPr>
            <w:r w:rsidRPr="005E5317">
              <w:rPr>
                <w:rFonts w:cs="Poppins"/>
                <w:noProof/>
                <w:sz w:val="22"/>
                <w:szCs w:val="22"/>
              </w:rPr>
              <mc:AlternateContent>
                <mc:Choice Requires="wpg">
                  <w:drawing>
                    <wp:inline distT="0" distB="0" distL="0" distR="0" wp14:anchorId="54C06ACA" wp14:editId="74CDB4ED">
                      <wp:extent cx="59754" cy="84493"/>
                      <wp:effectExtent l="0" t="0" r="0" b="0"/>
                      <wp:docPr id="7754" name="Group 7754"/>
                      <wp:cNvGraphicFramePr/>
                      <a:graphic xmlns:a="http://schemas.openxmlformats.org/drawingml/2006/main">
                        <a:graphicData uri="http://schemas.microsoft.com/office/word/2010/wordprocessingGroup">
                          <wpg:wgp>
                            <wpg:cNvGrpSpPr/>
                            <wpg:grpSpPr>
                              <a:xfrm>
                                <a:off x="0" y="0"/>
                                <a:ext cx="59754" cy="84493"/>
                                <a:chOff x="0" y="0"/>
                                <a:chExt cx="59754" cy="84493"/>
                              </a:xfrm>
                            </wpg:grpSpPr>
                            <wps:wsp>
                              <wps:cNvPr id="982" name="Shape 982"/>
                              <wps:cNvSpPr/>
                              <wps:spPr>
                                <a:xfrm>
                                  <a:off x="0" y="0"/>
                                  <a:ext cx="59754" cy="84493"/>
                                </a:xfrm>
                                <a:custGeom>
                                  <a:avLst/>
                                  <a:gdLst/>
                                  <a:ahLst/>
                                  <a:cxnLst/>
                                  <a:rect l="0" t="0" r="0" b="0"/>
                                  <a:pathLst>
                                    <a:path w="59754" h="84493">
                                      <a:moveTo>
                                        <a:pt x="17501" y="0"/>
                                      </a:moveTo>
                                      <a:lnTo>
                                        <a:pt x="59754" y="42240"/>
                                      </a:lnTo>
                                      <a:lnTo>
                                        <a:pt x="17501" y="84493"/>
                                      </a:lnTo>
                                      <a:lnTo>
                                        <a:pt x="0" y="66993"/>
                                      </a:lnTo>
                                      <a:lnTo>
                                        <a:pt x="24752" y="42240"/>
                                      </a:lnTo>
                                      <a:lnTo>
                                        <a:pt x="0" y="17500"/>
                                      </a:lnTo>
                                      <a:lnTo>
                                        <a:pt x="17501"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inline>
                  </w:drawing>
                </mc:Choice>
                <mc:Fallback>
                  <w:pict>
                    <v:group w14:anchorId="52007965" id="Group 7754" o:spid="_x0000_s1026" style="width:4.7pt;height:6.65pt;mso-position-horizontal-relative:char;mso-position-vertical-relative:line" coordsize="59754,8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">
                      <v:shape id="Shape 982" o:spid="_x0000_s1027" style="position:absolute;width:59754;height:84493;visibility:visible;mso-wrap-style:square;v-text-anchor:top" coordsize="59754,8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" path="m17501,l59754,42240,17501,84493,,66993,24752,42240,,17500,17501,xe" fillcolor="#42d696" stroked="f" strokeweight="0">
                        <v:stroke miterlimit="83231f" joinstyle="miter"/>
                        <v:path arrowok="t" textboxrect="0,0,59754,84493"/>
                      </v:shape>
                      <w10:anchorlock/>
                    </v:group>
                  </w:pict>
                </mc:Fallback>
              </mc:AlternateContent>
            </w:r>
            <w:r w:rsidR="005E5317">
              <w:rPr>
                <w:rFonts w:cs="Poppins"/>
                <w:color w:val="052173"/>
                <w:sz w:val="22"/>
                <w:szCs w:val="22"/>
              </w:rPr>
              <w:t xml:space="preserve"> </w:t>
            </w:r>
            <w:r w:rsidRPr="005E5317">
              <w:rPr>
                <w:rFonts w:cs="Poppins"/>
                <w:color w:val="052173"/>
                <w:sz w:val="22"/>
                <w:szCs w:val="22"/>
              </w:rPr>
              <w:t xml:space="preserve"> </w:t>
            </w:r>
            <w:r w:rsidRPr="005E5317">
              <w:rPr>
                <w:rFonts w:cs="Poppins"/>
                <w:color w:val="052173"/>
                <w:sz w:val="22"/>
                <w:szCs w:val="22"/>
              </w:rPr>
              <w:tab/>
            </w:r>
            <w:hyperlink r:id="rId11" w:history="1">
              <w:r w:rsidR="009775C4" w:rsidRPr="005E5317">
                <w:rPr>
                  <w:rStyle w:val="Hyperlink"/>
                  <w:rFonts w:cs="Poppins"/>
                  <w:b/>
                  <w:bCs/>
                  <w:color w:val="43D596" w:themeColor="background1"/>
                  <w:sz w:val="22"/>
                  <w:szCs w:val="22"/>
                </w:rPr>
                <w:t>SCG</w:t>
              </w:r>
              <w:r w:rsidRPr="005E5317">
                <w:rPr>
                  <w:rStyle w:val="Hyperlink"/>
                  <w:rFonts w:cs="Poppins"/>
                  <w:b/>
                  <w:bCs/>
                  <w:color w:val="43D596" w:themeColor="background1"/>
                  <w:sz w:val="22"/>
                  <w:szCs w:val="22"/>
                </w:rPr>
                <w:t xml:space="preserve"> guidelines</w:t>
              </w:r>
            </w:hyperlink>
          </w:p>
          <w:p w14:paraId="62B20237" w14:textId="25AE0F27" w:rsidR="005368E0" w:rsidRPr="00612BF0" w:rsidRDefault="00715477">
            <w:pPr>
              <w:numPr>
                <w:ilvl w:val="0"/>
                <w:numId w:val="2"/>
              </w:numPr>
              <w:spacing w:after="210" w:line="279" w:lineRule="auto"/>
              <w:ind w:right="260" w:hanging="400"/>
              <w:rPr>
                <w:rFonts w:cs="Poppins"/>
              </w:rPr>
            </w:pPr>
            <w:r w:rsidRPr="00612BF0">
              <w:rPr>
                <w:rFonts w:cs="Poppins"/>
                <w:color w:val="052173"/>
              </w:rPr>
              <w:t xml:space="preserve">Applicants should use the following Excel template to establish a budget for the </w:t>
            </w:r>
            <w:r w:rsidR="00AE555A">
              <w:rPr>
                <w:rFonts w:cs="Poppins"/>
                <w:color w:val="052173"/>
              </w:rPr>
              <w:t>SCG</w:t>
            </w:r>
            <w:r w:rsidR="00AE555A" w:rsidRPr="00612BF0">
              <w:rPr>
                <w:rFonts w:cs="Poppins"/>
                <w:color w:val="052173"/>
              </w:rPr>
              <w:t xml:space="preserve"> </w:t>
            </w:r>
            <w:r w:rsidRPr="00612BF0">
              <w:rPr>
                <w:rFonts w:cs="Poppins"/>
                <w:color w:val="052173"/>
              </w:rPr>
              <w:t xml:space="preserve">and submit it with this application form. </w:t>
            </w:r>
          </w:p>
          <w:p w14:paraId="27C860B7" w14:textId="4B73E69F" w:rsidR="005368E0" w:rsidRPr="005E5317" w:rsidRDefault="00715477" w:rsidP="005E5317">
            <w:pPr>
              <w:tabs>
                <w:tab w:val="center" w:pos="472"/>
                <w:tab w:val="center" w:pos="1706"/>
              </w:tabs>
              <w:ind w:left="638" w:hanging="360"/>
              <w:rPr>
                <w:rFonts w:cs="Poppins"/>
                <w:b/>
                <w:bCs/>
                <w:color w:val="43D596"/>
                <w:sz w:val="22"/>
                <w:szCs w:val="22"/>
                <w:u w:val="single" w:color="43D596"/>
              </w:rPr>
            </w:pPr>
            <w:r w:rsidRPr="005E5317">
              <w:rPr>
                <w:rFonts w:cs="Poppins"/>
                <w:b/>
                <w:bCs/>
                <w:color w:val="052173"/>
                <w:sz w:val="22"/>
                <w:szCs w:val="22"/>
              </w:rPr>
              <w:t xml:space="preserve"> </w:t>
            </w:r>
            <w:r w:rsidRPr="005E5317">
              <w:rPr>
                <w:rFonts w:cs="Poppins"/>
                <w:b/>
                <w:bCs/>
                <w:color w:val="052173"/>
                <w:sz w:val="22"/>
                <w:szCs w:val="22"/>
              </w:rPr>
              <w:tab/>
            </w:r>
            <w:r w:rsidRPr="005E5317">
              <w:rPr>
                <w:rFonts w:cs="Poppins"/>
                <w:b/>
                <w:bCs/>
                <w:noProof/>
                <w:sz w:val="22"/>
                <w:szCs w:val="22"/>
              </w:rPr>
              <mc:AlternateContent>
                <mc:Choice Requires="wpg">
                  <w:drawing>
                    <wp:inline distT="0" distB="0" distL="0" distR="0" wp14:anchorId="12A2D75F" wp14:editId="0C2D00F3">
                      <wp:extent cx="59754" cy="84493"/>
                      <wp:effectExtent l="0" t="0" r="0" b="0"/>
                      <wp:docPr id="7755" name="Group 7755"/>
                      <wp:cNvGraphicFramePr/>
                      <a:graphic xmlns:a="http://schemas.openxmlformats.org/drawingml/2006/main">
                        <a:graphicData uri="http://schemas.microsoft.com/office/word/2010/wordprocessingGroup">
                          <wpg:wgp>
                            <wpg:cNvGrpSpPr/>
                            <wpg:grpSpPr>
                              <a:xfrm>
                                <a:off x="0" y="0"/>
                                <a:ext cx="59754" cy="84493"/>
                                <a:chOff x="0" y="0"/>
                                <a:chExt cx="59754" cy="84493"/>
                              </a:xfrm>
                            </wpg:grpSpPr>
                            <wps:wsp>
                              <wps:cNvPr id="990" name="Shape 990"/>
                              <wps:cNvSpPr/>
                              <wps:spPr>
                                <a:xfrm>
                                  <a:off x="0" y="0"/>
                                  <a:ext cx="59754" cy="84493"/>
                                </a:xfrm>
                                <a:custGeom>
                                  <a:avLst/>
                                  <a:gdLst/>
                                  <a:ahLst/>
                                  <a:cxnLst/>
                                  <a:rect l="0" t="0" r="0" b="0"/>
                                  <a:pathLst>
                                    <a:path w="59754" h="84493">
                                      <a:moveTo>
                                        <a:pt x="17501" y="0"/>
                                      </a:moveTo>
                                      <a:lnTo>
                                        <a:pt x="59754" y="42240"/>
                                      </a:lnTo>
                                      <a:lnTo>
                                        <a:pt x="17501" y="84493"/>
                                      </a:lnTo>
                                      <a:lnTo>
                                        <a:pt x="0" y="66993"/>
                                      </a:lnTo>
                                      <a:lnTo>
                                        <a:pt x="24752" y="42240"/>
                                      </a:lnTo>
                                      <a:lnTo>
                                        <a:pt x="0" y="17500"/>
                                      </a:lnTo>
                                      <a:lnTo>
                                        <a:pt x="17501"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inline>
                  </w:drawing>
                </mc:Choice>
                <mc:Fallback>
                  <w:pict>
                    <v:group w14:anchorId="20728AB0" id="Group 7755" o:spid="_x0000_s1026" style="width:4.7pt;height:6.65pt;mso-position-horizontal-relative:char;mso-position-vertical-relative:line" coordsize="59754,8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">
                      <v:shape id="Shape 990" o:spid="_x0000_s1027" style="position:absolute;width:59754;height:84493;visibility:visible;mso-wrap-style:square;v-text-anchor:top" coordsize="59754,8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" path="m17501,l59754,42240,17501,84493,,66993,24752,42240,,17500,17501,xe" fillcolor="#42d696" stroked="f" strokeweight="0">
                        <v:stroke miterlimit="83231f" joinstyle="miter"/>
                        <v:path arrowok="t" textboxrect="0,0,59754,84493"/>
                      </v:shape>
                      <w10:anchorlock/>
                    </v:group>
                  </w:pict>
                </mc:Fallback>
              </mc:AlternateContent>
            </w:r>
            <w:r w:rsidRPr="005E5317">
              <w:rPr>
                <w:rFonts w:cs="Poppins"/>
                <w:b/>
                <w:bCs/>
                <w:color w:val="052173"/>
                <w:sz w:val="22"/>
                <w:szCs w:val="22"/>
              </w:rPr>
              <w:t xml:space="preserve"> </w:t>
            </w:r>
            <w:r w:rsidRPr="005E5317">
              <w:rPr>
                <w:rFonts w:cs="Poppins"/>
                <w:b/>
                <w:bCs/>
                <w:color w:val="052173"/>
                <w:sz w:val="22"/>
                <w:szCs w:val="22"/>
              </w:rPr>
              <w:tab/>
            </w:r>
            <w:hyperlink r:id="rId12" w:history="1">
              <w:r w:rsidR="009775C4" w:rsidRPr="005E5317">
                <w:rPr>
                  <w:rStyle w:val="Hyperlink"/>
                  <w:rFonts w:cs="Poppins"/>
                  <w:b/>
                  <w:bCs/>
                  <w:color w:val="43D596" w:themeColor="background1"/>
                  <w:sz w:val="22"/>
                  <w:szCs w:val="22"/>
                </w:rPr>
                <w:t>SCG budget template</w:t>
              </w:r>
            </w:hyperlink>
          </w:p>
          <w:p w14:paraId="3933246F" w14:textId="77777777" w:rsidR="00612BF0" w:rsidRDefault="00612BF0">
            <w:pPr>
              <w:tabs>
                <w:tab w:val="center" w:pos="472"/>
                <w:tab w:val="center" w:pos="1706"/>
              </w:tabs>
              <w:rPr>
                <w:rFonts w:cs="Poppins"/>
                <w:b/>
                <w:color w:val="43D596"/>
                <w:u w:val="single" w:color="43D596"/>
              </w:rPr>
            </w:pPr>
          </w:p>
          <w:p w14:paraId="620BF16E" w14:textId="4D330427" w:rsidR="00612BF0" w:rsidRDefault="00612BF0">
            <w:pPr>
              <w:tabs>
                <w:tab w:val="center" w:pos="472"/>
                <w:tab w:val="center" w:pos="1706"/>
              </w:tabs>
            </w:pPr>
          </w:p>
        </w:tc>
      </w:tr>
    </w:tbl>
    <w:p w14:paraId="6AFB016D" w14:textId="3D10DD0F" w:rsidR="005368E0" w:rsidRPr="005E5317" w:rsidRDefault="00921B85" w:rsidP="00787323">
      <w:pPr>
        <w:pStyle w:val="Heading2"/>
        <w:ind w:left="90" w:firstLine="0"/>
        <w:rPr>
          <w:color w:val="062071" w:themeColor="text1"/>
          <w:sz w:val="28"/>
          <w:szCs w:val="28"/>
        </w:rPr>
      </w:pPr>
      <w:r>
        <w:rPr>
          <w:color w:val="062071" w:themeColor="text1"/>
          <w:sz w:val="28"/>
          <w:szCs w:val="28"/>
        </w:rPr>
        <w:lastRenderedPageBreak/>
        <w:br/>
      </w:r>
      <w:r>
        <w:rPr>
          <w:color w:val="062071" w:themeColor="text1"/>
          <w:sz w:val="28"/>
          <w:szCs w:val="28"/>
        </w:rPr>
        <w:br/>
      </w:r>
      <w:r w:rsidR="00715477" w:rsidRPr="005E5317">
        <w:rPr>
          <w:color w:val="062071" w:themeColor="text1"/>
          <w:sz w:val="28"/>
          <w:szCs w:val="28"/>
        </w:rPr>
        <w:t xml:space="preserve">1. </w:t>
      </w:r>
      <w:r w:rsidR="00425ACD" w:rsidRPr="005E5317">
        <w:rPr>
          <w:caps w:val="0"/>
          <w:color w:val="062071" w:themeColor="text1"/>
          <w:sz w:val="28"/>
          <w:szCs w:val="28"/>
        </w:rPr>
        <w:t>General information</w:t>
      </w:r>
    </w:p>
    <w:tbl>
      <w:tblPr>
        <w:tblStyle w:val="TableGrid"/>
        <w:tblW w:w="10348" w:type="dxa"/>
        <w:tblInd w:w="2" w:type="dxa"/>
        <w:tblBorders>
          <w:insideH w:val="single" w:sz="4" w:space="0" w:color="062071"/>
          <w:insideV w:val="single" w:sz="4" w:space="0" w:color="062071"/>
        </w:tblBorders>
        <w:tblCellMar>
          <w:top w:w="43" w:type="dxa"/>
          <w:bottom w:w="43" w:type="dxa"/>
          <w:right w:w="108" w:type="dxa"/>
        </w:tblCellMar>
        <w:tblLook w:val="04A0" w:firstRow="1" w:lastRow="0" w:firstColumn="1" w:lastColumn="0" w:noHBand="0" w:noVBand="1"/>
      </w:tblPr>
      <w:tblGrid>
        <w:gridCol w:w="9448"/>
        <w:gridCol w:w="900"/>
      </w:tblGrid>
      <w:tr w:rsidR="005368E0" w14:paraId="5BBB45CE" w14:textId="77777777" w:rsidTr="00061F47">
        <w:trPr>
          <w:trHeight w:val="578"/>
        </w:trPr>
        <w:tc>
          <w:tcPr>
            <w:tcW w:w="10348" w:type="dxa"/>
            <w:gridSpan w:val="2"/>
            <w:shd w:val="clear" w:color="auto" w:fill="43D596"/>
            <w:vAlign w:val="bottom"/>
          </w:tcPr>
          <w:p w14:paraId="22CBBD5C" w14:textId="7007531A" w:rsidR="006826C2" w:rsidRPr="005E5317" w:rsidRDefault="00715477" w:rsidP="00425ACD">
            <w:pPr>
              <w:pStyle w:val="subheaderwhite"/>
              <w:spacing w:line="240" w:lineRule="auto"/>
              <w:ind w:left="90"/>
              <w:rPr>
                <w:sz w:val="28"/>
                <w:szCs w:val="28"/>
              </w:rPr>
            </w:pPr>
            <w:r w:rsidRPr="00787323">
              <w:rPr>
                <w:color w:val="FFFFFF" w:themeColor="background2"/>
                <w:sz w:val="28"/>
                <w:szCs w:val="28"/>
              </w:rPr>
              <w:t xml:space="preserve">1.1 </w:t>
            </w:r>
            <w:r w:rsidR="00465ADC" w:rsidRPr="00787323">
              <w:rPr>
                <w:color w:val="FFFFFF" w:themeColor="background2"/>
                <w:sz w:val="28"/>
                <w:szCs w:val="28"/>
              </w:rPr>
              <w:t>Activities to be funded</w:t>
            </w:r>
          </w:p>
          <w:p w14:paraId="3A72A89C" w14:textId="6F2E7965" w:rsidR="005368E0" w:rsidRPr="00787323" w:rsidRDefault="00443F1A" w:rsidP="00425ACD">
            <w:pPr>
              <w:pStyle w:val="noteitalic"/>
              <w:spacing w:line="240" w:lineRule="auto"/>
              <w:ind w:left="90"/>
              <w:rPr>
                <w:rFonts w:ascii="Poppins" w:hAnsi="Poppins" w:cs="Poppins"/>
                <w:iCs/>
              </w:rPr>
            </w:pPr>
            <w:r w:rsidRPr="00787323">
              <w:rPr>
                <w:rFonts w:ascii="Poppins" w:hAnsi="Poppins" w:cs="Poppins"/>
                <w:iCs/>
                <w:color w:val="FFFFFF" w:themeColor="background2"/>
              </w:rPr>
              <w:t>Check the boxes</w:t>
            </w:r>
            <w:r w:rsidR="00722101" w:rsidRPr="00787323">
              <w:rPr>
                <w:rFonts w:ascii="Poppins" w:hAnsi="Poppins" w:cs="Poppins"/>
                <w:iCs/>
                <w:color w:val="FFFFFF" w:themeColor="background2"/>
              </w:rPr>
              <w:t xml:space="preserve"> for the</w:t>
            </w:r>
            <w:r w:rsidR="00766855" w:rsidRPr="00787323">
              <w:rPr>
                <w:rFonts w:ascii="Poppins" w:hAnsi="Poppins" w:cs="Poppins"/>
                <w:iCs/>
                <w:color w:val="FFFFFF" w:themeColor="background2"/>
              </w:rPr>
              <w:t xml:space="preserve"> relevant </w:t>
            </w:r>
            <w:r w:rsidR="0043623A" w:rsidRPr="00787323">
              <w:rPr>
                <w:rFonts w:ascii="Poppins" w:hAnsi="Poppins" w:cs="Poppins"/>
                <w:iCs/>
                <w:color w:val="FFFFFF" w:themeColor="background2"/>
              </w:rPr>
              <w:t>activities for which</w:t>
            </w:r>
            <w:r w:rsidR="00722101" w:rsidRPr="00787323">
              <w:rPr>
                <w:rFonts w:ascii="Poppins" w:hAnsi="Poppins" w:cs="Poppins"/>
                <w:iCs/>
                <w:color w:val="FFFFFF" w:themeColor="background2"/>
              </w:rPr>
              <w:t xml:space="preserve"> fund</w:t>
            </w:r>
            <w:r w:rsidR="00EC72D2" w:rsidRPr="00787323">
              <w:rPr>
                <w:rFonts w:ascii="Poppins" w:hAnsi="Poppins" w:cs="Poppins"/>
                <w:iCs/>
                <w:color w:val="FFFFFF" w:themeColor="background2"/>
              </w:rPr>
              <w:t xml:space="preserve">ing </w:t>
            </w:r>
            <w:r w:rsidR="006A4F66" w:rsidRPr="00787323">
              <w:rPr>
                <w:rFonts w:ascii="Poppins" w:hAnsi="Poppins" w:cs="Poppins"/>
                <w:iCs/>
                <w:color w:val="FFFFFF" w:themeColor="background2"/>
              </w:rPr>
              <w:t xml:space="preserve">is being </w:t>
            </w:r>
            <w:r w:rsidR="00EC72D2" w:rsidRPr="00787323">
              <w:rPr>
                <w:rFonts w:ascii="Poppins" w:hAnsi="Poppins" w:cs="Poppins"/>
                <w:iCs/>
                <w:color w:val="FFFFFF" w:themeColor="background2"/>
              </w:rPr>
              <w:t>reques</w:t>
            </w:r>
            <w:r w:rsidR="00B91312" w:rsidRPr="00787323">
              <w:rPr>
                <w:rFonts w:ascii="Poppins" w:hAnsi="Poppins" w:cs="Poppins"/>
                <w:iCs/>
                <w:color w:val="FFFFFF" w:themeColor="background2"/>
              </w:rPr>
              <w:t>t</w:t>
            </w:r>
            <w:r w:rsidR="006A4F66" w:rsidRPr="00787323">
              <w:rPr>
                <w:rFonts w:ascii="Poppins" w:hAnsi="Poppins" w:cs="Poppins"/>
                <w:iCs/>
                <w:color w:val="FFFFFF" w:themeColor="background2"/>
              </w:rPr>
              <w:t>ed</w:t>
            </w:r>
            <w:r w:rsidR="006E7477" w:rsidRPr="00787323">
              <w:rPr>
                <w:rFonts w:ascii="Poppins" w:hAnsi="Poppins" w:cs="Poppins"/>
                <w:iCs/>
                <w:color w:val="FFFFFF" w:themeColor="background2"/>
              </w:rPr>
              <w:t>.</w:t>
            </w:r>
          </w:p>
        </w:tc>
      </w:tr>
      <w:tr w:rsidR="005368E0" w14:paraId="3ECDAFEB" w14:textId="77777777" w:rsidTr="00061F47">
        <w:trPr>
          <w:trHeight w:val="216"/>
        </w:trPr>
        <w:tc>
          <w:tcPr>
            <w:tcW w:w="10348" w:type="dxa"/>
            <w:gridSpan w:val="2"/>
            <w:shd w:val="clear" w:color="auto" w:fill="F2F2F2"/>
            <w:vAlign w:val="center"/>
          </w:tcPr>
          <w:p w14:paraId="3A71E792" w14:textId="2A8B275E" w:rsidR="005368E0" w:rsidRPr="00787323" w:rsidRDefault="00443F1A" w:rsidP="00787323">
            <w:pPr>
              <w:pStyle w:val="Subtitle"/>
              <w:spacing w:line="240" w:lineRule="auto"/>
              <w:ind w:left="90"/>
              <w:rPr>
                <w:sz w:val="22"/>
                <w:szCs w:val="22"/>
              </w:rPr>
            </w:pPr>
            <w:r w:rsidRPr="00787323">
              <w:rPr>
                <w:sz w:val="22"/>
                <w:szCs w:val="22"/>
              </w:rPr>
              <w:t xml:space="preserve">Financing </w:t>
            </w:r>
            <w:r w:rsidR="00B42A17" w:rsidRPr="00787323">
              <w:rPr>
                <w:sz w:val="22"/>
                <w:szCs w:val="22"/>
              </w:rPr>
              <w:t>w</w:t>
            </w:r>
            <w:r w:rsidRPr="00787323">
              <w:rPr>
                <w:sz w:val="22"/>
                <w:szCs w:val="22"/>
              </w:rPr>
              <w:t xml:space="preserve">indow 1: </w:t>
            </w:r>
            <w:r w:rsidR="00C22761" w:rsidRPr="00787323">
              <w:rPr>
                <w:sz w:val="22"/>
                <w:szCs w:val="22"/>
              </w:rPr>
              <w:t xml:space="preserve">Strengthen gender-responsive planning and policy development </w:t>
            </w:r>
            <w:r w:rsidR="00787323">
              <w:rPr>
                <w:sz w:val="22"/>
                <w:szCs w:val="22"/>
              </w:rPr>
              <w:br/>
            </w:r>
            <w:r w:rsidR="00C22761" w:rsidRPr="00787323">
              <w:rPr>
                <w:sz w:val="22"/>
                <w:szCs w:val="22"/>
              </w:rPr>
              <w:t>for systemwide impact</w:t>
            </w:r>
          </w:p>
        </w:tc>
      </w:tr>
      <w:tr w:rsidR="005368E0" w14:paraId="382E3C3E" w14:textId="77777777" w:rsidTr="00061F47">
        <w:trPr>
          <w:trHeight w:val="387"/>
        </w:trPr>
        <w:tc>
          <w:tcPr>
            <w:tcW w:w="9448" w:type="dxa"/>
            <w:vAlign w:val="center"/>
          </w:tcPr>
          <w:p w14:paraId="73E2A914" w14:textId="5CF053B6" w:rsidR="005368E0" w:rsidRPr="00787323" w:rsidRDefault="00E80E5A" w:rsidP="00787323">
            <w:pPr>
              <w:pStyle w:val="ListParagraph"/>
              <w:numPr>
                <w:ilvl w:val="0"/>
                <w:numId w:val="7"/>
              </w:numPr>
              <w:spacing w:line="240" w:lineRule="auto"/>
              <w:ind w:hanging="270"/>
              <w:rPr>
                <w:sz w:val="22"/>
                <w:szCs w:val="22"/>
              </w:rPr>
            </w:pPr>
            <w:r w:rsidRPr="00787323">
              <w:rPr>
                <w:sz w:val="22"/>
                <w:szCs w:val="22"/>
              </w:rPr>
              <w:t xml:space="preserve">System diagnostics, </w:t>
            </w:r>
            <w:r w:rsidR="00B42A17" w:rsidRPr="00787323">
              <w:rPr>
                <w:sz w:val="22"/>
                <w:szCs w:val="22"/>
              </w:rPr>
              <w:t>c</w:t>
            </w:r>
            <w:r w:rsidRPr="00787323">
              <w:rPr>
                <w:sz w:val="22"/>
                <w:szCs w:val="22"/>
              </w:rPr>
              <w:t xml:space="preserve">ompact </w:t>
            </w:r>
            <w:proofErr w:type="gramStart"/>
            <w:r w:rsidRPr="00787323">
              <w:rPr>
                <w:sz w:val="22"/>
                <w:szCs w:val="22"/>
              </w:rPr>
              <w:t>development</w:t>
            </w:r>
            <w:proofErr w:type="gramEnd"/>
            <w:r w:rsidRPr="00787323">
              <w:rPr>
                <w:sz w:val="22"/>
                <w:szCs w:val="22"/>
              </w:rPr>
              <w:t xml:space="preserve"> and education sector analyses</w:t>
            </w:r>
          </w:p>
        </w:tc>
        <w:sdt>
          <w:sdtPr>
            <w:rPr>
              <w:sz w:val="22"/>
              <w:szCs w:val="22"/>
            </w:rPr>
            <w:id w:val="-1522089788"/>
            <w14:checkbox>
              <w14:checked w14:val="0"/>
              <w14:checkedState w14:val="2612" w14:font="MS Gothic"/>
              <w14:uncheckedState w14:val="2610" w14:font="MS Gothic"/>
            </w14:checkbox>
          </w:sdtPr>
          <w:sdtEndPr/>
          <w:sdtContent>
            <w:tc>
              <w:tcPr>
                <w:tcW w:w="900" w:type="dxa"/>
              </w:tcPr>
              <w:p w14:paraId="597D54E2" w14:textId="0E086CD4" w:rsidR="005368E0" w:rsidRPr="00787323" w:rsidRDefault="00ED7D7F" w:rsidP="00787323">
                <w:pPr>
                  <w:pStyle w:val="texttofillin"/>
                  <w:spacing w:line="240" w:lineRule="auto"/>
                  <w:jc w:val="center"/>
                  <w:rPr>
                    <w:sz w:val="22"/>
                    <w:szCs w:val="22"/>
                  </w:rPr>
                </w:pPr>
                <w:r w:rsidRPr="00787323">
                  <w:rPr>
                    <w:rFonts w:ascii="MS Gothic" w:eastAsia="MS Gothic" w:hAnsi="MS Gothic" w:hint="eastAsia"/>
                    <w:sz w:val="22"/>
                    <w:szCs w:val="22"/>
                  </w:rPr>
                  <w:t>☐</w:t>
                </w:r>
              </w:p>
            </w:tc>
          </w:sdtContent>
        </w:sdt>
      </w:tr>
      <w:tr w:rsidR="00E80E5A" w14:paraId="566E92B5" w14:textId="77777777" w:rsidTr="00061F47">
        <w:trPr>
          <w:trHeight w:val="531"/>
        </w:trPr>
        <w:tc>
          <w:tcPr>
            <w:tcW w:w="9448" w:type="dxa"/>
            <w:vAlign w:val="center"/>
          </w:tcPr>
          <w:p w14:paraId="7C5DCC11" w14:textId="60DF76A9" w:rsidR="00E80E5A" w:rsidRPr="00787323" w:rsidRDefault="006A010E" w:rsidP="00787323">
            <w:pPr>
              <w:pStyle w:val="ListParagraph"/>
              <w:numPr>
                <w:ilvl w:val="0"/>
                <w:numId w:val="7"/>
              </w:numPr>
              <w:spacing w:line="240" w:lineRule="auto"/>
              <w:ind w:hanging="270"/>
              <w:rPr>
                <w:sz w:val="22"/>
                <w:szCs w:val="22"/>
              </w:rPr>
            </w:pPr>
            <w:r w:rsidRPr="00787323">
              <w:rPr>
                <w:sz w:val="22"/>
                <w:szCs w:val="22"/>
              </w:rPr>
              <w:t>Gender</w:t>
            </w:r>
            <w:r w:rsidR="00B42A17" w:rsidRPr="00787323">
              <w:rPr>
                <w:sz w:val="22"/>
                <w:szCs w:val="22"/>
              </w:rPr>
              <w:t>-</w:t>
            </w:r>
            <w:r w:rsidRPr="00787323">
              <w:rPr>
                <w:sz w:val="22"/>
                <w:szCs w:val="22"/>
              </w:rPr>
              <w:t>responsive sector planning, including operational planning and budgeting</w:t>
            </w:r>
          </w:p>
        </w:tc>
        <w:tc>
          <w:tcPr>
            <w:tcW w:w="900" w:type="dxa"/>
          </w:tcPr>
          <w:p w14:paraId="356A9F50" w14:textId="523434F7" w:rsidR="00E80E5A" w:rsidRPr="00787323" w:rsidRDefault="001F4E91" w:rsidP="00787323">
            <w:pPr>
              <w:pStyle w:val="texttofillin"/>
              <w:spacing w:line="240" w:lineRule="auto"/>
              <w:jc w:val="center"/>
              <w:rPr>
                <w:sz w:val="22"/>
                <w:szCs w:val="22"/>
              </w:rPr>
            </w:pPr>
            <w:sdt>
              <w:sdtPr>
                <w:rPr>
                  <w:sz w:val="22"/>
                  <w:szCs w:val="22"/>
                </w:rPr>
                <w:id w:val="175323292"/>
                <w14:checkbox>
                  <w14:checked w14:val="0"/>
                  <w14:checkedState w14:val="2612" w14:font="MS Gothic"/>
                  <w14:uncheckedState w14:val="2610" w14:font="MS Gothic"/>
                </w14:checkbox>
              </w:sdtPr>
              <w:sdtEndPr/>
              <w:sdtContent>
                <w:r w:rsidR="00541607" w:rsidRPr="00787323">
                  <w:rPr>
                    <w:rFonts w:ascii="MS Gothic" w:eastAsia="MS Gothic" w:hAnsi="MS Gothic" w:hint="eastAsia"/>
                    <w:sz w:val="22"/>
                    <w:szCs w:val="22"/>
                  </w:rPr>
                  <w:t>☐</w:t>
                </w:r>
              </w:sdtContent>
            </w:sdt>
          </w:p>
        </w:tc>
      </w:tr>
      <w:tr w:rsidR="006A010E" w14:paraId="72A9E2D6" w14:textId="77777777" w:rsidTr="00061F47">
        <w:trPr>
          <w:trHeight w:val="783"/>
        </w:trPr>
        <w:tc>
          <w:tcPr>
            <w:tcW w:w="9448" w:type="dxa"/>
            <w:vAlign w:val="center"/>
          </w:tcPr>
          <w:p w14:paraId="3E564290" w14:textId="0AC864A2" w:rsidR="006A010E" w:rsidRPr="00787323" w:rsidRDefault="00AD23DB" w:rsidP="00787323">
            <w:pPr>
              <w:pStyle w:val="ListParagraph"/>
              <w:numPr>
                <w:ilvl w:val="0"/>
                <w:numId w:val="7"/>
              </w:numPr>
              <w:spacing w:line="240" w:lineRule="auto"/>
              <w:ind w:hanging="270"/>
              <w:rPr>
                <w:sz w:val="22"/>
                <w:szCs w:val="22"/>
              </w:rPr>
            </w:pPr>
            <w:r w:rsidRPr="00787323">
              <w:rPr>
                <w:sz w:val="22"/>
                <w:szCs w:val="22"/>
              </w:rPr>
              <w:t>Supporting policies</w:t>
            </w:r>
            <w:r w:rsidR="002E417E" w:rsidRPr="00787323">
              <w:rPr>
                <w:sz w:val="22"/>
                <w:szCs w:val="22"/>
              </w:rPr>
              <w:t xml:space="preserve"> and </w:t>
            </w:r>
            <w:r w:rsidRPr="00787323">
              <w:rPr>
                <w:sz w:val="22"/>
                <w:szCs w:val="22"/>
              </w:rPr>
              <w:t>plans to identify and address multiple forms of exclusion (planning for children with disabilities, system resilience and inclusion of displaced children)</w:t>
            </w:r>
          </w:p>
        </w:tc>
        <w:tc>
          <w:tcPr>
            <w:tcW w:w="900" w:type="dxa"/>
          </w:tcPr>
          <w:p w14:paraId="0E4470D9" w14:textId="3516485D" w:rsidR="006A010E" w:rsidRPr="00787323" w:rsidRDefault="001F4E91" w:rsidP="00787323">
            <w:pPr>
              <w:pStyle w:val="texttofillin"/>
              <w:spacing w:line="240" w:lineRule="auto"/>
              <w:jc w:val="center"/>
              <w:rPr>
                <w:sz w:val="22"/>
                <w:szCs w:val="22"/>
              </w:rPr>
            </w:pPr>
            <w:sdt>
              <w:sdtPr>
                <w:rPr>
                  <w:sz w:val="22"/>
                  <w:szCs w:val="22"/>
                </w:rPr>
                <w:id w:val="1077399512"/>
                <w14:checkbox>
                  <w14:checked w14:val="0"/>
                  <w14:checkedState w14:val="2612" w14:font="MS Gothic"/>
                  <w14:uncheckedState w14:val="2610" w14:font="MS Gothic"/>
                </w14:checkbox>
              </w:sdtPr>
              <w:sdtEndPr/>
              <w:sdtContent>
                <w:r w:rsidR="00541607" w:rsidRPr="00787323">
                  <w:rPr>
                    <w:rFonts w:ascii="MS Gothic" w:eastAsia="MS Gothic" w:hAnsi="MS Gothic" w:hint="eastAsia"/>
                    <w:sz w:val="22"/>
                    <w:szCs w:val="22"/>
                  </w:rPr>
                  <w:t>☐</w:t>
                </w:r>
              </w:sdtContent>
            </w:sdt>
          </w:p>
        </w:tc>
      </w:tr>
      <w:tr w:rsidR="006A010E" w14:paraId="0C5DB011" w14:textId="77777777" w:rsidTr="00061F47">
        <w:trPr>
          <w:trHeight w:val="288"/>
        </w:trPr>
        <w:tc>
          <w:tcPr>
            <w:tcW w:w="9448" w:type="dxa"/>
            <w:vAlign w:val="center"/>
          </w:tcPr>
          <w:p w14:paraId="0D597E4A" w14:textId="14AF086E" w:rsidR="006A010E" w:rsidRPr="00787323" w:rsidRDefault="000E61E9" w:rsidP="00787323">
            <w:pPr>
              <w:pStyle w:val="ListParagraph"/>
              <w:numPr>
                <w:ilvl w:val="0"/>
                <w:numId w:val="7"/>
              </w:numPr>
              <w:spacing w:line="240" w:lineRule="auto"/>
              <w:ind w:hanging="270"/>
              <w:rPr>
                <w:sz w:val="22"/>
                <w:szCs w:val="22"/>
              </w:rPr>
            </w:pPr>
            <w:r w:rsidRPr="00787323">
              <w:rPr>
                <w:sz w:val="22"/>
                <w:szCs w:val="22"/>
              </w:rPr>
              <w:t>Strengthening evidence-based diagnosis of critical implementation bottlenecks and identifying potentially scalable, transformative solutions</w:t>
            </w:r>
          </w:p>
        </w:tc>
        <w:tc>
          <w:tcPr>
            <w:tcW w:w="900" w:type="dxa"/>
          </w:tcPr>
          <w:p w14:paraId="3D4EA005" w14:textId="759B806D" w:rsidR="006A010E" w:rsidRPr="00787323" w:rsidRDefault="001F4E91" w:rsidP="00787323">
            <w:pPr>
              <w:pStyle w:val="texttofillin"/>
              <w:spacing w:line="240" w:lineRule="auto"/>
              <w:jc w:val="center"/>
              <w:rPr>
                <w:sz w:val="22"/>
                <w:szCs w:val="22"/>
              </w:rPr>
            </w:pPr>
            <w:sdt>
              <w:sdtPr>
                <w:rPr>
                  <w:sz w:val="22"/>
                  <w:szCs w:val="22"/>
                </w:rPr>
                <w:id w:val="-1239316597"/>
                <w14:checkbox>
                  <w14:checked w14:val="0"/>
                  <w14:checkedState w14:val="2612" w14:font="MS Gothic"/>
                  <w14:uncheckedState w14:val="2610" w14:font="MS Gothic"/>
                </w14:checkbox>
              </w:sdtPr>
              <w:sdtEndPr/>
              <w:sdtContent>
                <w:r w:rsidR="00541607" w:rsidRPr="00787323">
                  <w:rPr>
                    <w:rFonts w:ascii="MS Gothic" w:eastAsia="MS Gothic" w:hAnsi="MS Gothic" w:hint="eastAsia"/>
                    <w:sz w:val="22"/>
                    <w:szCs w:val="22"/>
                  </w:rPr>
                  <w:t>☐</w:t>
                </w:r>
              </w:sdtContent>
            </w:sdt>
          </w:p>
        </w:tc>
      </w:tr>
      <w:tr w:rsidR="00976AEC" w:rsidRPr="00787323" w14:paraId="5592B366" w14:textId="77777777" w:rsidTr="00061F47">
        <w:trPr>
          <w:trHeight w:val="180"/>
        </w:trPr>
        <w:tc>
          <w:tcPr>
            <w:tcW w:w="10348" w:type="dxa"/>
            <w:gridSpan w:val="2"/>
            <w:shd w:val="clear" w:color="auto" w:fill="F2F2F2"/>
            <w:vAlign w:val="center"/>
          </w:tcPr>
          <w:p w14:paraId="64957ABE" w14:textId="37720D6D" w:rsidR="00976AEC" w:rsidRPr="00787323" w:rsidRDefault="00976AEC" w:rsidP="00787323">
            <w:pPr>
              <w:pStyle w:val="Subtitle"/>
              <w:spacing w:line="240" w:lineRule="auto"/>
              <w:ind w:left="90"/>
              <w:rPr>
                <w:sz w:val="22"/>
                <w:szCs w:val="22"/>
              </w:rPr>
            </w:pPr>
            <w:r w:rsidRPr="00787323">
              <w:rPr>
                <w:sz w:val="22"/>
                <w:szCs w:val="22"/>
              </w:rPr>
              <w:t xml:space="preserve">Financing </w:t>
            </w:r>
            <w:r w:rsidR="00B42A17" w:rsidRPr="00787323">
              <w:rPr>
                <w:sz w:val="22"/>
                <w:szCs w:val="22"/>
              </w:rPr>
              <w:t>w</w:t>
            </w:r>
            <w:r w:rsidRPr="00787323">
              <w:rPr>
                <w:sz w:val="22"/>
                <w:szCs w:val="22"/>
              </w:rPr>
              <w:t xml:space="preserve">indow 2: Mobilize coordinated action and financing to enable </w:t>
            </w:r>
            <w:r w:rsidR="00787323" w:rsidRPr="00787323">
              <w:rPr>
                <w:sz w:val="22"/>
                <w:szCs w:val="22"/>
              </w:rPr>
              <w:br/>
            </w:r>
            <w:r w:rsidRPr="00787323">
              <w:rPr>
                <w:sz w:val="22"/>
                <w:szCs w:val="22"/>
              </w:rPr>
              <w:t>transformative change</w:t>
            </w:r>
          </w:p>
        </w:tc>
      </w:tr>
      <w:tr w:rsidR="00443F1A" w:rsidRPr="00787323" w14:paraId="50D2E354" w14:textId="77777777" w:rsidTr="00061F47">
        <w:trPr>
          <w:trHeight w:val="288"/>
        </w:trPr>
        <w:tc>
          <w:tcPr>
            <w:tcW w:w="9448" w:type="dxa"/>
          </w:tcPr>
          <w:p w14:paraId="77F92ADD" w14:textId="158116AF" w:rsidR="00443F1A" w:rsidRPr="00787323" w:rsidRDefault="008771EC" w:rsidP="00787323">
            <w:pPr>
              <w:pStyle w:val="ListParagraph"/>
              <w:numPr>
                <w:ilvl w:val="0"/>
                <w:numId w:val="7"/>
              </w:numPr>
              <w:spacing w:line="240" w:lineRule="auto"/>
              <w:ind w:hanging="270"/>
              <w:rPr>
                <w:sz w:val="22"/>
                <w:szCs w:val="22"/>
              </w:rPr>
            </w:pPr>
            <w:r w:rsidRPr="00787323">
              <w:rPr>
                <w:sz w:val="22"/>
                <w:szCs w:val="22"/>
              </w:rPr>
              <w:t xml:space="preserve">Strengthening sector coordination, including </w:t>
            </w:r>
            <w:r w:rsidR="00B42A17" w:rsidRPr="00787323">
              <w:rPr>
                <w:sz w:val="22"/>
                <w:szCs w:val="22"/>
              </w:rPr>
              <w:t>local education groups</w:t>
            </w:r>
            <w:r w:rsidRPr="00787323">
              <w:rPr>
                <w:sz w:val="22"/>
                <w:szCs w:val="22"/>
              </w:rPr>
              <w:t>, joint sector reviews and monitoring the effectiveness of the country-level partnership</w:t>
            </w:r>
            <w:r w:rsidRPr="00787323" w:rsidDel="008771EC">
              <w:rPr>
                <w:sz w:val="22"/>
                <w:szCs w:val="22"/>
              </w:rPr>
              <w:t xml:space="preserve"> </w:t>
            </w:r>
          </w:p>
        </w:tc>
        <w:tc>
          <w:tcPr>
            <w:tcW w:w="900" w:type="dxa"/>
          </w:tcPr>
          <w:p w14:paraId="2CEE662F" w14:textId="1628F1AA" w:rsidR="00443F1A" w:rsidRPr="00787323" w:rsidRDefault="001F4E91" w:rsidP="00787323">
            <w:pPr>
              <w:pStyle w:val="texttofillin"/>
              <w:spacing w:line="240" w:lineRule="auto"/>
              <w:jc w:val="center"/>
              <w:rPr>
                <w:sz w:val="22"/>
                <w:szCs w:val="22"/>
              </w:rPr>
            </w:pPr>
            <w:sdt>
              <w:sdtPr>
                <w:rPr>
                  <w:sz w:val="22"/>
                  <w:szCs w:val="22"/>
                </w:rPr>
                <w:id w:val="-23248135"/>
                <w14:checkbox>
                  <w14:checked w14:val="0"/>
                  <w14:checkedState w14:val="2612" w14:font="MS Gothic"/>
                  <w14:uncheckedState w14:val="2610" w14:font="MS Gothic"/>
                </w14:checkbox>
              </w:sdtPr>
              <w:sdtEndPr/>
              <w:sdtContent>
                <w:r w:rsidR="00ED7D7F" w:rsidRPr="00787323">
                  <w:rPr>
                    <w:rFonts w:ascii="MS Gothic" w:eastAsia="MS Gothic" w:hAnsi="MS Gothic" w:hint="eastAsia"/>
                    <w:sz w:val="22"/>
                    <w:szCs w:val="22"/>
                  </w:rPr>
                  <w:t>☐</w:t>
                </w:r>
              </w:sdtContent>
            </w:sdt>
          </w:p>
        </w:tc>
      </w:tr>
      <w:tr w:rsidR="006826C2" w:rsidRPr="00787323" w14:paraId="2B9422B9" w14:textId="77777777" w:rsidTr="00061F47">
        <w:trPr>
          <w:trHeight w:val="288"/>
        </w:trPr>
        <w:tc>
          <w:tcPr>
            <w:tcW w:w="9448" w:type="dxa"/>
          </w:tcPr>
          <w:p w14:paraId="413CC165" w14:textId="71EB9D22" w:rsidR="006826C2" w:rsidRPr="00787323" w:rsidRDefault="00606ADE" w:rsidP="00787323">
            <w:pPr>
              <w:pStyle w:val="ListParagraph"/>
              <w:numPr>
                <w:ilvl w:val="0"/>
                <w:numId w:val="7"/>
              </w:numPr>
              <w:spacing w:line="240" w:lineRule="auto"/>
              <w:ind w:hanging="270"/>
              <w:rPr>
                <w:sz w:val="22"/>
                <w:szCs w:val="22"/>
              </w:rPr>
            </w:pPr>
            <w:r w:rsidRPr="00787323">
              <w:rPr>
                <w:sz w:val="22"/>
                <w:szCs w:val="22"/>
              </w:rPr>
              <w:t>Establishing and operating pooled funding mechanisms</w:t>
            </w:r>
          </w:p>
        </w:tc>
        <w:tc>
          <w:tcPr>
            <w:tcW w:w="900" w:type="dxa"/>
          </w:tcPr>
          <w:p w14:paraId="52D40A18" w14:textId="18EEE9EA" w:rsidR="006826C2" w:rsidRPr="00787323" w:rsidRDefault="001F4E91" w:rsidP="00787323">
            <w:pPr>
              <w:pStyle w:val="texttofillin"/>
              <w:spacing w:line="240" w:lineRule="auto"/>
              <w:jc w:val="center"/>
              <w:rPr>
                <w:sz w:val="22"/>
                <w:szCs w:val="22"/>
              </w:rPr>
            </w:pPr>
            <w:sdt>
              <w:sdtPr>
                <w:rPr>
                  <w:sz w:val="22"/>
                  <w:szCs w:val="22"/>
                </w:rPr>
                <w:id w:val="-772167853"/>
                <w14:checkbox>
                  <w14:checked w14:val="0"/>
                  <w14:checkedState w14:val="2612" w14:font="MS Gothic"/>
                  <w14:uncheckedState w14:val="2610" w14:font="MS Gothic"/>
                </w14:checkbox>
              </w:sdtPr>
              <w:sdtEndPr/>
              <w:sdtContent>
                <w:r w:rsidR="00ED7D7F" w:rsidRPr="00787323">
                  <w:rPr>
                    <w:rFonts w:ascii="MS Gothic" w:eastAsia="MS Gothic" w:hAnsi="MS Gothic" w:hint="eastAsia"/>
                    <w:sz w:val="22"/>
                    <w:szCs w:val="22"/>
                  </w:rPr>
                  <w:t>☐</w:t>
                </w:r>
              </w:sdtContent>
            </w:sdt>
          </w:p>
        </w:tc>
      </w:tr>
      <w:tr w:rsidR="006826C2" w:rsidRPr="00787323" w14:paraId="0CCD1A70" w14:textId="77777777" w:rsidTr="00061F47">
        <w:trPr>
          <w:trHeight w:val="288"/>
        </w:trPr>
        <w:tc>
          <w:tcPr>
            <w:tcW w:w="9448" w:type="dxa"/>
          </w:tcPr>
          <w:p w14:paraId="755590DD" w14:textId="220AC497" w:rsidR="006826C2" w:rsidRPr="00787323" w:rsidRDefault="004A411A" w:rsidP="00787323">
            <w:pPr>
              <w:pStyle w:val="ListParagraph"/>
              <w:numPr>
                <w:ilvl w:val="0"/>
                <w:numId w:val="7"/>
              </w:numPr>
              <w:spacing w:line="240" w:lineRule="auto"/>
              <w:ind w:hanging="270"/>
              <w:rPr>
                <w:sz w:val="22"/>
                <w:szCs w:val="22"/>
              </w:rPr>
            </w:pPr>
            <w:r w:rsidRPr="00787323">
              <w:rPr>
                <w:sz w:val="22"/>
                <w:szCs w:val="22"/>
              </w:rPr>
              <w:t xml:space="preserve">Strengthening budget processes and </w:t>
            </w:r>
            <w:r w:rsidR="00B42A17" w:rsidRPr="00787323">
              <w:rPr>
                <w:sz w:val="22"/>
                <w:szCs w:val="22"/>
              </w:rPr>
              <w:t>m</w:t>
            </w:r>
            <w:r w:rsidRPr="00787323">
              <w:rPr>
                <w:sz w:val="22"/>
                <w:szCs w:val="22"/>
              </w:rPr>
              <w:t xml:space="preserve">inistry of </w:t>
            </w:r>
            <w:r w:rsidR="00B42A17" w:rsidRPr="00787323">
              <w:rPr>
                <w:sz w:val="22"/>
                <w:szCs w:val="22"/>
              </w:rPr>
              <w:t>f</w:t>
            </w:r>
            <w:r w:rsidRPr="00787323">
              <w:rPr>
                <w:sz w:val="22"/>
                <w:szCs w:val="22"/>
              </w:rPr>
              <w:t>inance engagement; identifying opportunities to improve the equity and efficiency of education expenditure</w:t>
            </w:r>
            <w:r w:rsidR="00FB6498" w:rsidRPr="00787323">
              <w:rPr>
                <w:sz w:val="22"/>
                <w:szCs w:val="22"/>
              </w:rPr>
              <w:t xml:space="preserve">, </w:t>
            </w:r>
            <w:r w:rsidR="00BE0EAD" w:rsidRPr="00787323">
              <w:rPr>
                <w:sz w:val="22"/>
                <w:szCs w:val="22"/>
              </w:rPr>
              <w:t xml:space="preserve">including </w:t>
            </w:r>
            <w:r w:rsidR="00B26478" w:rsidRPr="00787323">
              <w:rPr>
                <w:sz w:val="22"/>
                <w:szCs w:val="22"/>
              </w:rPr>
              <w:t>processes toward gender equality</w:t>
            </w:r>
          </w:p>
        </w:tc>
        <w:tc>
          <w:tcPr>
            <w:tcW w:w="900" w:type="dxa"/>
          </w:tcPr>
          <w:p w14:paraId="6EA360FF" w14:textId="0537378B" w:rsidR="006826C2" w:rsidRPr="00787323" w:rsidRDefault="001F4E91" w:rsidP="00787323">
            <w:pPr>
              <w:pStyle w:val="texttofillin"/>
              <w:spacing w:line="240" w:lineRule="auto"/>
              <w:jc w:val="center"/>
              <w:rPr>
                <w:sz w:val="22"/>
                <w:szCs w:val="22"/>
              </w:rPr>
            </w:pPr>
            <w:sdt>
              <w:sdtPr>
                <w:rPr>
                  <w:sz w:val="22"/>
                  <w:szCs w:val="22"/>
                </w:rPr>
                <w:id w:val="-1948761985"/>
                <w14:checkbox>
                  <w14:checked w14:val="0"/>
                  <w14:checkedState w14:val="2612" w14:font="MS Gothic"/>
                  <w14:uncheckedState w14:val="2610" w14:font="MS Gothic"/>
                </w14:checkbox>
              </w:sdtPr>
              <w:sdtEndPr/>
              <w:sdtContent>
                <w:r w:rsidR="00ED7D7F" w:rsidRPr="00787323">
                  <w:rPr>
                    <w:rFonts w:ascii="MS Gothic" w:eastAsia="MS Gothic" w:hAnsi="MS Gothic" w:hint="eastAsia"/>
                    <w:sz w:val="22"/>
                    <w:szCs w:val="22"/>
                  </w:rPr>
                  <w:t>☐</w:t>
                </w:r>
              </w:sdtContent>
            </w:sdt>
          </w:p>
        </w:tc>
      </w:tr>
      <w:tr w:rsidR="006826C2" w:rsidRPr="00787323" w14:paraId="0AEF60EE" w14:textId="77777777" w:rsidTr="00061F47">
        <w:trPr>
          <w:trHeight w:val="288"/>
        </w:trPr>
        <w:tc>
          <w:tcPr>
            <w:tcW w:w="9448" w:type="dxa"/>
          </w:tcPr>
          <w:p w14:paraId="43D1196C" w14:textId="02926C6F" w:rsidR="006826C2" w:rsidRPr="00787323" w:rsidRDefault="006B716F" w:rsidP="00787323">
            <w:pPr>
              <w:pStyle w:val="ListParagraph"/>
              <w:numPr>
                <w:ilvl w:val="0"/>
                <w:numId w:val="7"/>
              </w:numPr>
              <w:spacing w:line="240" w:lineRule="auto"/>
              <w:ind w:hanging="270"/>
              <w:rPr>
                <w:sz w:val="22"/>
                <w:szCs w:val="22"/>
              </w:rPr>
            </w:pPr>
            <w:r w:rsidRPr="00787323">
              <w:rPr>
                <w:sz w:val="22"/>
                <w:szCs w:val="22"/>
              </w:rPr>
              <w:t>Cross-sectoral convening</w:t>
            </w:r>
          </w:p>
        </w:tc>
        <w:tc>
          <w:tcPr>
            <w:tcW w:w="900" w:type="dxa"/>
          </w:tcPr>
          <w:p w14:paraId="47C92724" w14:textId="2B99F616" w:rsidR="006826C2" w:rsidRPr="00787323" w:rsidRDefault="001F4E91" w:rsidP="00787323">
            <w:pPr>
              <w:pStyle w:val="texttofillin"/>
              <w:spacing w:line="240" w:lineRule="auto"/>
              <w:jc w:val="center"/>
              <w:rPr>
                <w:sz w:val="22"/>
                <w:szCs w:val="22"/>
              </w:rPr>
            </w:pPr>
            <w:sdt>
              <w:sdtPr>
                <w:rPr>
                  <w:sz w:val="22"/>
                  <w:szCs w:val="22"/>
                </w:rPr>
                <w:id w:val="1169061203"/>
                <w14:checkbox>
                  <w14:checked w14:val="0"/>
                  <w14:checkedState w14:val="2612" w14:font="MS Gothic"/>
                  <w14:uncheckedState w14:val="2610" w14:font="MS Gothic"/>
                </w14:checkbox>
              </w:sdtPr>
              <w:sdtEndPr/>
              <w:sdtContent>
                <w:r w:rsidR="00787323">
                  <w:rPr>
                    <w:rFonts w:ascii="MS Gothic" w:eastAsia="MS Gothic" w:hAnsi="MS Gothic" w:hint="eastAsia"/>
                    <w:sz w:val="22"/>
                    <w:szCs w:val="22"/>
                  </w:rPr>
                  <w:t>☐</w:t>
                </w:r>
              </w:sdtContent>
            </w:sdt>
          </w:p>
        </w:tc>
      </w:tr>
      <w:tr w:rsidR="00787323" w:rsidRPr="00787323" w14:paraId="07943ACB" w14:textId="77777777" w:rsidTr="00061F47">
        <w:trPr>
          <w:trHeight w:val="216"/>
        </w:trPr>
        <w:tc>
          <w:tcPr>
            <w:tcW w:w="10348" w:type="dxa"/>
            <w:gridSpan w:val="2"/>
            <w:shd w:val="clear" w:color="auto" w:fill="F2F2F2"/>
            <w:vAlign w:val="center"/>
          </w:tcPr>
          <w:p w14:paraId="00E26047" w14:textId="66C87045" w:rsidR="00787323" w:rsidRPr="00787323" w:rsidRDefault="00787323" w:rsidP="00787323">
            <w:pPr>
              <w:pStyle w:val="texttofillin"/>
              <w:spacing w:line="240" w:lineRule="auto"/>
              <w:rPr>
                <w:b/>
                <w:bCs/>
                <w:color w:val="062071" w:themeColor="text1"/>
                <w:sz w:val="22"/>
                <w:szCs w:val="22"/>
              </w:rPr>
            </w:pPr>
            <w:r w:rsidRPr="00787323">
              <w:rPr>
                <w:b/>
                <w:bCs/>
                <w:color w:val="062071" w:themeColor="text1"/>
                <w:sz w:val="22"/>
                <w:szCs w:val="22"/>
              </w:rPr>
              <w:t xml:space="preserve">Financing window 3: Strengthen capacity, </w:t>
            </w:r>
            <w:proofErr w:type="gramStart"/>
            <w:r w:rsidRPr="00787323">
              <w:rPr>
                <w:b/>
                <w:bCs/>
                <w:color w:val="062071" w:themeColor="text1"/>
                <w:sz w:val="22"/>
                <w:szCs w:val="22"/>
              </w:rPr>
              <w:t>adapt</w:t>
            </w:r>
            <w:proofErr w:type="gramEnd"/>
            <w:r w:rsidRPr="00787323">
              <w:rPr>
                <w:b/>
                <w:bCs/>
                <w:color w:val="062071" w:themeColor="text1"/>
                <w:sz w:val="22"/>
                <w:szCs w:val="22"/>
              </w:rPr>
              <w:t xml:space="preserve"> and learn, to implement and drive results at scale</w:t>
            </w:r>
          </w:p>
        </w:tc>
      </w:tr>
      <w:tr w:rsidR="006826C2" w:rsidRPr="00787323" w14:paraId="1DF4F6AB" w14:textId="77777777" w:rsidTr="00061F47">
        <w:trPr>
          <w:trHeight w:val="288"/>
        </w:trPr>
        <w:tc>
          <w:tcPr>
            <w:tcW w:w="9448" w:type="dxa"/>
          </w:tcPr>
          <w:p w14:paraId="2DDB2D97" w14:textId="64CDF35F" w:rsidR="006826C2" w:rsidRPr="00787323" w:rsidRDefault="000A7ABA" w:rsidP="00787323">
            <w:pPr>
              <w:pStyle w:val="ListParagraph"/>
              <w:numPr>
                <w:ilvl w:val="0"/>
                <w:numId w:val="7"/>
              </w:numPr>
              <w:spacing w:line="240" w:lineRule="auto"/>
              <w:ind w:hanging="270"/>
              <w:rPr>
                <w:sz w:val="22"/>
                <w:szCs w:val="22"/>
              </w:rPr>
            </w:pPr>
            <w:r w:rsidRPr="00787323">
              <w:rPr>
                <w:sz w:val="22"/>
                <w:szCs w:val="22"/>
              </w:rPr>
              <w:t xml:space="preserve">Strengthening data systems, including on improving the availability and use of sex-disaggregated data, and data on children with disabilities </w:t>
            </w:r>
          </w:p>
        </w:tc>
        <w:tc>
          <w:tcPr>
            <w:tcW w:w="900" w:type="dxa"/>
          </w:tcPr>
          <w:p w14:paraId="4C70C9A7" w14:textId="116F131C" w:rsidR="006826C2" w:rsidRPr="00787323" w:rsidRDefault="001F4E91" w:rsidP="00787323">
            <w:pPr>
              <w:pStyle w:val="texttofillin"/>
              <w:spacing w:line="240" w:lineRule="auto"/>
              <w:jc w:val="center"/>
              <w:rPr>
                <w:sz w:val="22"/>
                <w:szCs w:val="22"/>
              </w:rPr>
            </w:pPr>
            <w:sdt>
              <w:sdtPr>
                <w:rPr>
                  <w:sz w:val="22"/>
                  <w:szCs w:val="22"/>
                </w:rPr>
                <w:id w:val="-322352236"/>
                <w14:checkbox>
                  <w14:checked w14:val="0"/>
                  <w14:checkedState w14:val="2612" w14:font="MS Gothic"/>
                  <w14:uncheckedState w14:val="2610" w14:font="MS Gothic"/>
                </w14:checkbox>
              </w:sdtPr>
              <w:sdtEndPr/>
              <w:sdtContent>
                <w:r w:rsidR="001B27FF" w:rsidRPr="00787323">
                  <w:rPr>
                    <w:rFonts w:ascii="MS Gothic" w:eastAsia="MS Gothic" w:hAnsi="MS Gothic" w:hint="eastAsia"/>
                    <w:sz w:val="22"/>
                    <w:szCs w:val="22"/>
                  </w:rPr>
                  <w:t>☐</w:t>
                </w:r>
              </w:sdtContent>
            </w:sdt>
          </w:p>
        </w:tc>
      </w:tr>
      <w:tr w:rsidR="006826C2" w:rsidRPr="00787323" w14:paraId="0C8F4459" w14:textId="77777777" w:rsidTr="00061F47">
        <w:trPr>
          <w:trHeight w:val="288"/>
        </w:trPr>
        <w:tc>
          <w:tcPr>
            <w:tcW w:w="9448" w:type="dxa"/>
          </w:tcPr>
          <w:p w14:paraId="2DD9FE4F" w14:textId="6787F187" w:rsidR="006826C2" w:rsidRPr="00787323" w:rsidRDefault="001B56F1" w:rsidP="00787323">
            <w:pPr>
              <w:pStyle w:val="ListParagraph"/>
              <w:numPr>
                <w:ilvl w:val="0"/>
                <w:numId w:val="7"/>
              </w:numPr>
              <w:spacing w:line="240" w:lineRule="auto"/>
              <w:ind w:hanging="270"/>
              <w:rPr>
                <w:sz w:val="22"/>
                <w:szCs w:val="22"/>
              </w:rPr>
            </w:pPr>
            <w:r w:rsidRPr="00787323">
              <w:rPr>
                <w:sz w:val="22"/>
                <w:szCs w:val="22"/>
              </w:rPr>
              <w:t>Training and support for government staff and central and decentralized levels, including on the uptake and use of data and evidence</w:t>
            </w:r>
          </w:p>
        </w:tc>
        <w:tc>
          <w:tcPr>
            <w:tcW w:w="900" w:type="dxa"/>
          </w:tcPr>
          <w:p w14:paraId="1EFDE036" w14:textId="480BC50E" w:rsidR="006826C2" w:rsidRPr="00787323" w:rsidRDefault="001F4E91" w:rsidP="00787323">
            <w:pPr>
              <w:pStyle w:val="texttofillin"/>
              <w:spacing w:line="240" w:lineRule="auto"/>
              <w:jc w:val="center"/>
              <w:rPr>
                <w:sz w:val="22"/>
                <w:szCs w:val="22"/>
              </w:rPr>
            </w:pPr>
            <w:sdt>
              <w:sdtPr>
                <w:rPr>
                  <w:sz w:val="22"/>
                  <w:szCs w:val="22"/>
                </w:rPr>
                <w:id w:val="-814863838"/>
                <w14:checkbox>
                  <w14:checked w14:val="0"/>
                  <w14:checkedState w14:val="2612" w14:font="MS Gothic"/>
                  <w14:uncheckedState w14:val="2610" w14:font="MS Gothic"/>
                </w14:checkbox>
              </w:sdtPr>
              <w:sdtEndPr/>
              <w:sdtContent>
                <w:r w:rsidR="001B27FF" w:rsidRPr="00787323">
                  <w:rPr>
                    <w:rFonts w:ascii="MS Gothic" w:eastAsia="MS Gothic" w:hAnsi="MS Gothic" w:hint="eastAsia"/>
                    <w:sz w:val="22"/>
                    <w:szCs w:val="22"/>
                  </w:rPr>
                  <w:t>☐</w:t>
                </w:r>
              </w:sdtContent>
            </w:sdt>
          </w:p>
        </w:tc>
      </w:tr>
      <w:tr w:rsidR="006826C2" w:rsidRPr="00787323" w14:paraId="2F0761A0" w14:textId="77777777" w:rsidTr="00061F47">
        <w:trPr>
          <w:trHeight w:val="288"/>
        </w:trPr>
        <w:tc>
          <w:tcPr>
            <w:tcW w:w="9448" w:type="dxa"/>
          </w:tcPr>
          <w:p w14:paraId="6AE1678C" w14:textId="1ED86D5F" w:rsidR="006826C2" w:rsidRPr="00787323" w:rsidRDefault="00465ADC" w:rsidP="00787323">
            <w:pPr>
              <w:pStyle w:val="ListParagraph"/>
              <w:numPr>
                <w:ilvl w:val="0"/>
                <w:numId w:val="7"/>
              </w:numPr>
              <w:spacing w:line="240" w:lineRule="auto"/>
              <w:ind w:hanging="270"/>
              <w:rPr>
                <w:sz w:val="22"/>
                <w:szCs w:val="22"/>
              </w:rPr>
            </w:pPr>
            <w:r w:rsidRPr="00787323">
              <w:rPr>
                <w:sz w:val="22"/>
                <w:szCs w:val="22"/>
              </w:rPr>
              <w:t>S</w:t>
            </w:r>
            <w:r w:rsidR="000042BE" w:rsidRPr="00787323">
              <w:rPr>
                <w:sz w:val="22"/>
                <w:szCs w:val="22"/>
              </w:rPr>
              <w:t>upport</w:t>
            </w:r>
            <w:r w:rsidRPr="00787323">
              <w:rPr>
                <w:sz w:val="22"/>
                <w:szCs w:val="22"/>
              </w:rPr>
              <w:t xml:space="preserve"> for</w:t>
            </w:r>
            <w:r w:rsidR="000042BE" w:rsidRPr="00787323">
              <w:rPr>
                <w:sz w:val="22"/>
                <w:szCs w:val="22"/>
              </w:rPr>
              <w:t xml:space="preserve"> implementation capacity, including sector plan implementation monitoring, gender responsiveness of the sector and evaluation of sector plans and policies/programs in priority areas</w:t>
            </w:r>
            <w:r w:rsidRPr="00787323">
              <w:rPr>
                <w:sz w:val="22"/>
                <w:szCs w:val="22"/>
              </w:rPr>
              <w:t>;</w:t>
            </w:r>
            <w:r w:rsidR="000042BE" w:rsidRPr="00787323">
              <w:rPr>
                <w:sz w:val="22"/>
                <w:szCs w:val="22"/>
              </w:rPr>
              <w:t xml:space="preserve"> </w:t>
            </w:r>
            <w:r w:rsidRPr="00787323">
              <w:rPr>
                <w:sz w:val="22"/>
                <w:szCs w:val="22"/>
              </w:rPr>
              <w:t>a</w:t>
            </w:r>
            <w:r w:rsidR="000042BE" w:rsidRPr="00787323">
              <w:rPr>
                <w:sz w:val="22"/>
                <w:szCs w:val="22"/>
              </w:rPr>
              <w:t>ssess monitoring, evaluation and learning capacity, including use of evidence in policy process</w:t>
            </w:r>
          </w:p>
        </w:tc>
        <w:tc>
          <w:tcPr>
            <w:tcW w:w="900" w:type="dxa"/>
          </w:tcPr>
          <w:p w14:paraId="644E6862" w14:textId="42159968" w:rsidR="006826C2" w:rsidRPr="00787323" w:rsidRDefault="001F4E91" w:rsidP="00787323">
            <w:pPr>
              <w:pStyle w:val="texttofillin"/>
              <w:spacing w:line="240" w:lineRule="auto"/>
              <w:jc w:val="center"/>
              <w:rPr>
                <w:sz w:val="22"/>
                <w:szCs w:val="22"/>
              </w:rPr>
            </w:pPr>
            <w:sdt>
              <w:sdtPr>
                <w:rPr>
                  <w:sz w:val="22"/>
                  <w:szCs w:val="22"/>
                </w:rPr>
                <w:id w:val="1399791384"/>
                <w14:checkbox>
                  <w14:checked w14:val="0"/>
                  <w14:checkedState w14:val="2612" w14:font="MS Gothic"/>
                  <w14:uncheckedState w14:val="2610" w14:font="MS Gothic"/>
                </w14:checkbox>
              </w:sdtPr>
              <w:sdtEndPr/>
              <w:sdtContent>
                <w:r w:rsidR="001B27FF" w:rsidRPr="00787323">
                  <w:rPr>
                    <w:rFonts w:ascii="MS Gothic" w:eastAsia="MS Gothic" w:hAnsi="MS Gothic" w:hint="eastAsia"/>
                    <w:sz w:val="22"/>
                    <w:szCs w:val="22"/>
                  </w:rPr>
                  <w:t>☐</w:t>
                </w:r>
              </w:sdtContent>
            </w:sdt>
          </w:p>
        </w:tc>
      </w:tr>
    </w:tbl>
    <w:p w14:paraId="1DD7E726" w14:textId="48D79619" w:rsidR="006826C2" w:rsidRDefault="00787323" w:rsidP="006826C2">
      <w:pPr>
        <w:rPr>
          <w:lang w:bidi="ar-SA"/>
        </w:rPr>
      </w:pPr>
      <w:r>
        <w:rPr>
          <w:lang w:bidi="ar-SA"/>
        </w:rPr>
        <w:lastRenderedPageBreak/>
        <w:br/>
      </w:r>
      <w:r w:rsidR="00061F47">
        <w:rPr>
          <w:lang w:bidi="ar-SA"/>
        </w:rPr>
        <w:br/>
      </w:r>
    </w:p>
    <w:tbl>
      <w:tblPr>
        <w:tblStyle w:val="TableGrid"/>
        <w:tblW w:w="10348" w:type="dxa"/>
        <w:tblInd w:w="2" w:type="dxa"/>
        <w:tblCellMar>
          <w:top w:w="43" w:type="dxa"/>
          <w:bottom w:w="43" w:type="dxa"/>
          <w:right w:w="108" w:type="dxa"/>
        </w:tblCellMar>
        <w:tblLook w:val="04A0" w:firstRow="1" w:lastRow="0" w:firstColumn="1" w:lastColumn="0" w:noHBand="0" w:noVBand="1"/>
      </w:tblPr>
      <w:tblGrid>
        <w:gridCol w:w="8638"/>
        <w:gridCol w:w="1710"/>
      </w:tblGrid>
      <w:tr w:rsidR="009A7FA5" w:rsidRPr="006826C2" w14:paraId="7D1B45EC" w14:textId="77777777" w:rsidTr="00061F47">
        <w:trPr>
          <w:trHeight w:val="387"/>
        </w:trPr>
        <w:tc>
          <w:tcPr>
            <w:tcW w:w="10348" w:type="dxa"/>
            <w:gridSpan w:val="2"/>
            <w:tcBorders>
              <w:left w:val="nil"/>
              <w:bottom w:val="single" w:sz="4" w:space="0" w:color="062071"/>
              <w:right w:val="nil"/>
            </w:tcBorders>
            <w:shd w:val="clear" w:color="auto" w:fill="43D596"/>
          </w:tcPr>
          <w:p w14:paraId="4D2D0F31" w14:textId="46CDC43B" w:rsidR="009A7FA5" w:rsidRPr="00787323" w:rsidRDefault="009A7FA5" w:rsidP="00787323">
            <w:pPr>
              <w:pStyle w:val="subheaderwhite"/>
              <w:spacing w:line="240" w:lineRule="auto"/>
              <w:ind w:left="90"/>
              <w:rPr>
                <w:sz w:val="28"/>
                <w:szCs w:val="28"/>
              </w:rPr>
            </w:pPr>
            <w:r w:rsidRPr="00787323">
              <w:rPr>
                <w:sz w:val="28"/>
                <w:szCs w:val="28"/>
              </w:rPr>
              <w:t xml:space="preserve">1.2 </w:t>
            </w:r>
            <w:r w:rsidR="002F28A5" w:rsidRPr="00787323">
              <w:rPr>
                <w:sz w:val="28"/>
                <w:szCs w:val="28"/>
              </w:rPr>
              <w:t>Link</w:t>
            </w:r>
            <w:r w:rsidR="00442E23" w:rsidRPr="00787323">
              <w:rPr>
                <w:sz w:val="28"/>
                <w:szCs w:val="28"/>
              </w:rPr>
              <w:t xml:space="preserve">ing </w:t>
            </w:r>
            <w:r w:rsidR="008E356E" w:rsidRPr="00787323">
              <w:rPr>
                <w:sz w:val="28"/>
                <w:szCs w:val="28"/>
              </w:rPr>
              <w:t xml:space="preserve">activities with </w:t>
            </w:r>
            <w:r w:rsidR="00442E23" w:rsidRPr="00787323">
              <w:rPr>
                <w:sz w:val="28"/>
                <w:szCs w:val="28"/>
              </w:rPr>
              <w:t xml:space="preserve">the </w:t>
            </w:r>
            <w:r w:rsidR="006E7477" w:rsidRPr="00787323">
              <w:rPr>
                <w:sz w:val="28"/>
                <w:szCs w:val="28"/>
              </w:rPr>
              <w:t>p</w:t>
            </w:r>
            <w:r w:rsidR="00442E23" w:rsidRPr="00787323">
              <w:rPr>
                <w:sz w:val="28"/>
                <w:szCs w:val="28"/>
              </w:rPr>
              <w:t xml:space="preserve">artnership </w:t>
            </w:r>
            <w:r w:rsidR="006E7477" w:rsidRPr="00787323">
              <w:rPr>
                <w:sz w:val="28"/>
                <w:szCs w:val="28"/>
              </w:rPr>
              <w:t>c</w:t>
            </w:r>
            <w:r w:rsidR="002F28A5" w:rsidRPr="00787323">
              <w:rPr>
                <w:sz w:val="28"/>
                <w:szCs w:val="28"/>
              </w:rPr>
              <w:t>ompact</w:t>
            </w:r>
          </w:p>
          <w:p w14:paraId="54AC9D4C" w14:textId="3E19646D" w:rsidR="009A7FA5" w:rsidRPr="00787323" w:rsidRDefault="009A7FA5" w:rsidP="00787323">
            <w:pPr>
              <w:pStyle w:val="noteitalic"/>
              <w:spacing w:line="240" w:lineRule="auto"/>
              <w:ind w:left="90"/>
              <w:rPr>
                <w:rFonts w:ascii="Poppins" w:hAnsi="Poppins" w:cs="Poppins"/>
                <w:iCs/>
              </w:rPr>
            </w:pPr>
            <w:r w:rsidRPr="00787323">
              <w:rPr>
                <w:rFonts w:ascii="Poppins" w:hAnsi="Poppins" w:cs="Poppins"/>
                <w:iCs/>
                <w:color w:val="FFFFFF" w:themeColor="background2"/>
              </w:rPr>
              <w:t>Check the boxes that apply</w:t>
            </w:r>
            <w:r w:rsidR="006E7477" w:rsidRPr="00787323">
              <w:rPr>
                <w:rFonts w:ascii="Poppins" w:hAnsi="Poppins" w:cs="Poppins"/>
                <w:iCs/>
                <w:color w:val="FFFFFF" w:themeColor="background2"/>
              </w:rPr>
              <w:t>.</w:t>
            </w:r>
          </w:p>
        </w:tc>
      </w:tr>
      <w:tr w:rsidR="009A7FA5" w:rsidRPr="007624AB" w14:paraId="5508DD24" w14:textId="77777777" w:rsidTr="00061F47">
        <w:trPr>
          <w:trHeight w:val="360"/>
        </w:trPr>
        <w:tc>
          <w:tcPr>
            <w:tcW w:w="8638" w:type="dxa"/>
            <w:tcBorders>
              <w:top w:val="single" w:sz="4" w:space="0" w:color="062071"/>
              <w:left w:val="nil"/>
              <w:bottom w:val="single" w:sz="4" w:space="0" w:color="062071"/>
              <w:right w:val="single" w:sz="4" w:space="0" w:color="062071"/>
            </w:tcBorders>
            <w:vAlign w:val="center"/>
          </w:tcPr>
          <w:p w14:paraId="7475224B" w14:textId="64C9DF65" w:rsidR="009A7FA5" w:rsidRPr="00787323" w:rsidRDefault="00A26F01" w:rsidP="00787323">
            <w:pPr>
              <w:pStyle w:val="ListParagraph"/>
              <w:numPr>
                <w:ilvl w:val="0"/>
                <w:numId w:val="8"/>
              </w:numPr>
              <w:spacing w:line="240" w:lineRule="auto"/>
              <w:ind w:hanging="270"/>
              <w:rPr>
                <w:sz w:val="22"/>
                <w:szCs w:val="22"/>
              </w:rPr>
            </w:pPr>
            <w:r w:rsidRPr="00787323">
              <w:rPr>
                <w:sz w:val="22"/>
                <w:szCs w:val="22"/>
              </w:rPr>
              <w:t xml:space="preserve">Has the country developed a </w:t>
            </w:r>
            <w:r w:rsidR="006E7477" w:rsidRPr="00787323">
              <w:rPr>
                <w:sz w:val="22"/>
                <w:szCs w:val="22"/>
              </w:rPr>
              <w:t>p</w:t>
            </w:r>
            <w:r w:rsidRPr="00787323">
              <w:rPr>
                <w:sz w:val="22"/>
                <w:szCs w:val="22"/>
              </w:rPr>
              <w:t xml:space="preserve">artnership </w:t>
            </w:r>
            <w:r w:rsidR="006E7477" w:rsidRPr="00787323">
              <w:rPr>
                <w:sz w:val="22"/>
                <w:szCs w:val="22"/>
              </w:rPr>
              <w:t>c</w:t>
            </w:r>
            <w:r w:rsidRPr="00787323">
              <w:rPr>
                <w:sz w:val="22"/>
                <w:szCs w:val="22"/>
              </w:rPr>
              <w:t>ompact?</w:t>
            </w:r>
          </w:p>
        </w:tc>
        <w:tc>
          <w:tcPr>
            <w:tcW w:w="1710" w:type="dxa"/>
            <w:tcBorders>
              <w:top w:val="single" w:sz="4" w:space="0" w:color="062071"/>
              <w:left w:val="single" w:sz="4" w:space="0" w:color="062071"/>
              <w:bottom w:val="single" w:sz="4" w:space="0" w:color="062071"/>
            </w:tcBorders>
          </w:tcPr>
          <w:p w14:paraId="4CB19E0B" w14:textId="162FD182" w:rsidR="009A7FA5" w:rsidRPr="007624AB" w:rsidRDefault="008B02E4" w:rsidP="00CF5F03">
            <w:pPr>
              <w:pStyle w:val="texttofillin"/>
              <w:spacing w:line="240" w:lineRule="auto"/>
              <w:ind w:left="86"/>
            </w:pPr>
            <w:r w:rsidRPr="00787323">
              <w:rPr>
                <w:sz w:val="22"/>
                <w:szCs w:val="22"/>
              </w:rPr>
              <w:t>Yes</w:t>
            </w:r>
            <w:r>
              <w:t xml:space="preserve"> </w:t>
            </w:r>
            <w:sdt>
              <w:sdtPr>
                <w:id w:val="1977100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87323">
              <w:rPr>
                <w:sz w:val="22"/>
                <w:szCs w:val="22"/>
              </w:rPr>
              <w:t xml:space="preserve">      No</w:t>
            </w:r>
            <w:r>
              <w:t xml:space="preserve"> </w:t>
            </w:r>
            <w:sdt>
              <w:sdtPr>
                <w:id w:val="-18885651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02E4" w14:paraId="6BB69142" w14:textId="77777777" w:rsidTr="00061F47">
        <w:trPr>
          <w:trHeight w:val="288"/>
        </w:trPr>
        <w:tc>
          <w:tcPr>
            <w:tcW w:w="8638" w:type="dxa"/>
            <w:tcBorders>
              <w:top w:val="single" w:sz="4" w:space="0" w:color="062071"/>
              <w:left w:val="nil"/>
              <w:bottom w:val="single" w:sz="4" w:space="0" w:color="062071"/>
              <w:right w:val="single" w:sz="4" w:space="0" w:color="062071"/>
            </w:tcBorders>
            <w:vAlign w:val="center"/>
          </w:tcPr>
          <w:p w14:paraId="5018A36A" w14:textId="750BEA94" w:rsidR="008B02E4" w:rsidRPr="00787323" w:rsidRDefault="00A26F01" w:rsidP="00787323">
            <w:pPr>
              <w:pStyle w:val="ListParagraph"/>
              <w:numPr>
                <w:ilvl w:val="0"/>
                <w:numId w:val="10"/>
              </w:numPr>
              <w:spacing w:line="240" w:lineRule="auto"/>
              <w:ind w:hanging="270"/>
              <w:rPr>
                <w:sz w:val="22"/>
                <w:szCs w:val="22"/>
              </w:rPr>
            </w:pPr>
            <w:r w:rsidRPr="00787323">
              <w:rPr>
                <w:sz w:val="22"/>
                <w:szCs w:val="22"/>
              </w:rPr>
              <w:t xml:space="preserve">Will this funding </w:t>
            </w:r>
            <w:r w:rsidR="00577DE9" w:rsidRPr="00787323">
              <w:rPr>
                <w:sz w:val="22"/>
                <w:szCs w:val="22"/>
              </w:rPr>
              <w:t>support</w:t>
            </w:r>
            <w:r w:rsidRPr="00787323">
              <w:rPr>
                <w:sz w:val="22"/>
                <w:szCs w:val="22"/>
              </w:rPr>
              <w:t xml:space="preserve"> </w:t>
            </w:r>
            <w:r w:rsidRPr="00787323">
              <w:rPr>
                <w:b/>
                <w:bCs/>
                <w:sz w:val="22"/>
                <w:szCs w:val="22"/>
              </w:rPr>
              <w:t>activities related to</w:t>
            </w:r>
            <w:r w:rsidRPr="00787323">
              <w:rPr>
                <w:sz w:val="22"/>
                <w:szCs w:val="22"/>
              </w:rPr>
              <w:t xml:space="preserve"> </w:t>
            </w:r>
            <w:r w:rsidRPr="00787323">
              <w:rPr>
                <w:b/>
                <w:bCs/>
                <w:sz w:val="22"/>
                <w:szCs w:val="22"/>
              </w:rPr>
              <w:t xml:space="preserve">the development of a </w:t>
            </w:r>
            <w:r w:rsidR="006E7477" w:rsidRPr="00787323">
              <w:rPr>
                <w:b/>
                <w:bCs/>
                <w:sz w:val="22"/>
                <w:szCs w:val="22"/>
              </w:rPr>
              <w:t>p</w:t>
            </w:r>
            <w:r w:rsidRPr="00787323">
              <w:rPr>
                <w:b/>
                <w:bCs/>
                <w:sz w:val="22"/>
                <w:szCs w:val="22"/>
              </w:rPr>
              <w:t xml:space="preserve">artnership </w:t>
            </w:r>
            <w:r w:rsidR="006E7477" w:rsidRPr="00787323">
              <w:rPr>
                <w:b/>
                <w:bCs/>
                <w:sz w:val="22"/>
                <w:szCs w:val="22"/>
              </w:rPr>
              <w:t>c</w:t>
            </w:r>
            <w:r w:rsidRPr="00787323">
              <w:rPr>
                <w:b/>
                <w:bCs/>
                <w:sz w:val="22"/>
                <w:szCs w:val="22"/>
              </w:rPr>
              <w:t>ompact</w:t>
            </w:r>
            <w:r w:rsidRPr="00787323">
              <w:rPr>
                <w:sz w:val="22"/>
                <w:szCs w:val="22"/>
              </w:rPr>
              <w:t>?</w:t>
            </w:r>
          </w:p>
        </w:tc>
        <w:tc>
          <w:tcPr>
            <w:tcW w:w="1710" w:type="dxa"/>
            <w:tcBorders>
              <w:top w:val="single" w:sz="4" w:space="0" w:color="062071"/>
              <w:left w:val="single" w:sz="4" w:space="0" w:color="062071"/>
              <w:bottom w:val="single" w:sz="4" w:space="0" w:color="062071"/>
            </w:tcBorders>
          </w:tcPr>
          <w:p w14:paraId="5C420494" w14:textId="6508FF13" w:rsidR="008B02E4" w:rsidRDefault="008B02E4" w:rsidP="00CF5F03">
            <w:pPr>
              <w:pStyle w:val="texttofillin"/>
              <w:spacing w:line="240" w:lineRule="auto"/>
              <w:jc w:val="center"/>
            </w:pPr>
            <w:r w:rsidRPr="00787323">
              <w:rPr>
                <w:sz w:val="22"/>
                <w:szCs w:val="22"/>
              </w:rPr>
              <w:t>Yes</w:t>
            </w:r>
            <w:r>
              <w:t xml:space="preserve"> </w:t>
            </w:r>
            <w:sdt>
              <w:sdtPr>
                <w:id w:val="-382802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87323">
              <w:rPr>
                <w:sz w:val="22"/>
                <w:szCs w:val="22"/>
              </w:rPr>
              <w:t xml:space="preserve">      No</w:t>
            </w:r>
            <w:r>
              <w:t xml:space="preserve"> </w:t>
            </w:r>
            <w:sdt>
              <w:sdtPr>
                <w:id w:val="-1086150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02E4" w14:paraId="5F392819" w14:textId="77777777" w:rsidTr="00787323">
        <w:trPr>
          <w:trHeight w:val="315"/>
        </w:trPr>
        <w:tc>
          <w:tcPr>
            <w:tcW w:w="8638" w:type="dxa"/>
            <w:tcBorders>
              <w:top w:val="single" w:sz="4" w:space="0" w:color="062071"/>
              <w:left w:val="nil"/>
              <w:bottom w:val="single" w:sz="4" w:space="0" w:color="062071"/>
              <w:right w:val="single" w:sz="4" w:space="0" w:color="062071"/>
            </w:tcBorders>
            <w:vAlign w:val="center"/>
          </w:tcPr>
          <w:p w14:paraId="55EF759B" w14:textId="6D63B229" w:rsidR="008B02E4" w:rsidRPr="00787323" w:rsidRDefault="00A26F01" w:rsidP="00787323">
            <w:pPr>
              <w:pStyle w:val="ListParagraph"/>
              <w:numPr>
                <w:ilvl w:val="0"/>
                <w:numId w:val="10"/>
              </w:numPr>
              <w:spacing w:line="240" w:lineRule="auto"/>
              <w:ind w:hanging="270"/>
              <w:rPr>
                <w:sz w:val="22"/>
                <w:szCs w:val="22"/>
              </w:rPr>
            </w:pPr>
            <w:r w:rsidRPr="00787323">
              <w:rPr>
                <w:sz w:val="22"/>
                <w:szCs w:val="22"/>
              </w:rPr>
              <w:t xml:space="preserve">Will this funding </w:t>
            </w:r>
            <w:r w:rsidR="00577DE9" w:rsidRPr="00787323">
              <w:rPr>
                <w:sz w:val="22"/>
                <w:szCs w:val="22"/>
              </w:rPr>
              <w:t>support</w:t>
            </w:r>
            <w:r w:rsidRPr="00787323">
              <w:rPr>
                <w:sz w:val="22"/>
                <w:szCs w:val="22"/>
              </w:rPr>
              <w:t xml:space="preserve"> </w:t>
            </w:r>
            <w:r w:rsidRPr="00787323">
              <w:rPr>
                <w:b/>
                <w:bCs/>
                <w:sz w:val="22"/>
                <w:szCs w:val="22"/>
              </w:rPr>
              <w:t xml:space="preserve">activities related to the needs identified in the </w:t>
            </w:r>
            <w:r w:rsidR="006E7477" w:rsidRPr="00787323">
              <w:rPr>
                <w:b/>
                <w:bCs/>
                <w:sz w:val="22"/>
                <w:szCs w:val="22"/>
              </w:rPr>
              <w:t>c</w:t>
            </w:r>
            <w:r w:rsidRPr="00787323">
              <w:rPr>
                <w:b/>
                <w:bCs/>
                <w:sz w:val="22"/>
                <w:szCs w:val="22"/>
              </w:rPr>
              <w:t>ompact</w:t>
            </w:r>
            <w:r w:rsidRPr="00787323">
              <w:rPr>
                <w:sz w:val="22"/>
                <w:szCs w:val="22"/>
              </w:rPr>
              <w:t>?</w:t>
            </w:r>
          </w:p>
        </w:tc>
        <w:tc>
          <w:tcPr>
            <w:tcW w:w="1710" w:type="dxa"/>
            <w:tcBorders>
              <w:top w:val="single" w:sz="4" w:space="0" w:color="062071"/>
              <w:left w:val="single" w:sz="4" w:space="0" w:color="062071"/>
              <w:bottom w:val="single" w:sz="4" w:space="0" w:color="062071"/>
            </w:tcBorders>
          </w:tcPr>
          <w:p w14:paraId="5E7F930C" w14:textId="72E0B54E" w:rsidR="008B02E4" w:rsidRDefault="008B02E4" w:rsidP="00CF5F03">
            <w:pPr>
              <w:pStyle w:val="texttofillin"/>
              <w:spacing w:line="240" w:lineRule="auto"/>
              <w:jc w:val="center"/>
            </w:pPr>
            <w:r w:rsidRPr="00787323">
              <w:rPr>
                <w:sz w:val="22"/>
                <w:szCs w:val="22"/>
              </w:rPr>
              <w:t>Yes</w:t>
            </w:r>
            <w:r>
              <w:t xml:space="preserve"> </w:t>
            </w:r>
            <w:sdt>
              <w:sdtPr>
                <w:id w:val="-1487238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87323">
              <w:rPr>
                <w:sz w:val="22"/>
                <w:szCs w:val="22"/>
              </w:rPr>
              <w:t xml:space="preserve">      No</w:t>
            </w:r>
            <w:r>
              <w:t xml:space="preserve"> </w:t>
            </w:r>
            <w:sdt>
              <w:sdtPr>
                <w:id w:val="10077157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02E4" w14:paraId="29A7CE64" w14:textId="77777777" w:rsidTr="00787323">
        <w:trPr>
          <w:trHeight w:val="576"/>
        </w:trPr>
        <w:tc>
          <w:tcPr>
            <w:tcW w:w="8638" w:type="dxa"/>
            <w:tcBorders>
              <w:top w:val="single" w:sz="4" w:space="0" w:color="062071"/>
              <w:bottom w:val="single" w:sz="4" w:space="0" w:color="062071"/>
              <w:right w:val="single" w:sz="4" w:space="0" w:color="062071"/>
            </w:tcBorders>
            <w:vAlign w:val="center"/>
          </w:tcPr>
          <w:p w14:paraId="2EC420C6" w14:textId="11A90C20" w:rsidR="008B02E4" w:rsidRPr="00787323" w:rsidRDefault="00577DE9" w:rsidP="00787323">
            <w:pPr>
              <w:pStyle w:val="ListParagraph"/>
              <w:numPr>
                <w:ilvl w:val="0"/>
                <w:numId w:val="10"/>
              </w:numPr>
              <w:spacing w:line="240" w:lineRule="auto"/>
              <w:ind w:hanging="270"/>
              <w:rPr>
                <w:sz w:val="22"/>
                <w:szCs w:val="22"/>
              </w:rPr>
            </w:pPr>
            <w:r w:rsidRPr="00787323">
              <w:rPr>
                <w:sz w:val="22"/>
                <w:szCs w:val="22"/>
              </w:rPr>
              <w:t xml:space="preserve">The amount requested is US$700,000 or less and will be used for one or </w:t>
            </w:r>
            <w:proofErr w:type="gramStart"/>
            <w:r w:rsidRPr="00787323">
              <w:rPr>
                <w:sz w:val="22"/>
                <w:szCs w:val="22"/>
              </w:rPr>
              <w:t>all of</w:t>
            </w:r>
            <w:proofErr w:type="gramEnd"/>
            <w:r w:rsidRPr="00787323">
              <w:rPr>
                <w:sz w:val="22"/>
                <w:szCs w:val="22"/>
              </w:rPr>
              <w:t xml:space="preserve"> the following activities: </w:t>
            </w:r>
            <w:r w:rsidR="006E7477" w:rsidRPr="00787323">
              <w:rPr>
                <w:sz w:val="22"/>
                <w:szCs w:val="22"/>
              </w:rPr>
              <w:t>(</w:t>
            </w:r>
            <w:proofErr w:type="spellStart"/>
            <w:r w:rsidRPr="00787323">
              <w:rPr>
                <w:rFonts w:eastAsia="Poppins" w:cs="Poppins"/>
                <w:sz w:val="22"/>
                <w:szCs w:val="22"/>
              </w:rPr>
              <w:t>i</w:t>
            </w:r>
            <w:proofErr w:type="spellEnd"/>
            <w:r w:rsidRPr="00787323">
              <w:rPr>
                <w:rFonts w:eastAsia="Poppins" w:cs="Poppins"/>
                <w:sz w:val="22"/>
                <w:szCs w:val="22"/>
              </w:rPr>
              <w:t xml:space="preserve">) sector analysis, </w:t>
            </w:r>
            <w:r w:rsidR="006E7477" w:rsidRPr="00787323">
              <w:rPr>
                <w:rFonts w:eastAsia="Poppins" w:cs="Poppins"/>
                <w:sz w:val="22"/>
                <w:szCs w:val="22"/>
              </w:rPr>
              <w:t>(</w:t>
            </w:r>
            <w:r w:rsidRPr="00787323">
              <w:rPr>
                <w:rFonts w:eastAsia="Poppins" w:cs="Poppins"/>
                <w:sz w:val="22"/>
                <w:szCs w:val="22"/>
              </w:rPr>
              <w:t xml:space="preserve">ii) education sector plan development, </w:t>
            </w:r>
            <w:r w:rsidR="006E7477" w:rsidRPr="00787323">
              <w:rPr>
                <w:rFonts w:eastAsia="Poppins" w:cs="Poppins"/>
                <w:sz w:val="22"/>
                <w:szCs w:val="22"/>
              </w:rPr>
              <w:t>(</w:t>
            </w:r>
            <w:r w:rsidRPr="00787323">
              <w:rPr>
                <w:rFonts w:eastAsia="Poppins" w:cs="Poppins"/>
                <w:sz w:val="22"/>
                <w:szCs w:val="22"/>
              </w:rPr>
              <w:t>iii) joint sector review</w:t>
            </w:r>
          </w:p>
        </w:tc>
        <w:tc>
          <w:tcPr>
            <w:tcW w:w="1710" w:type="dxa"/>
            <w:tcBorders>
              <w:top w:val="single" w:sz="4" w:space="0" w:color="062071"/>
              <w:left w:val="single" w:sz="4" w:space="0" w:color="062071"/>
              <w:bottom w:val="single" w:sz="4" w:space="0" w:color="062071"/>
            </w:tcBorders>
          </w:tcPr>
          <w:p w14:paraId="352A0FAA" w14:textId="293C83CB" w:rsidR="008B02E4" w:rsidRDefault="008B02E4" w:rsidP="00CF5F03">
            <w:pPr>
              <w:pStyle w:val="texttofillin"/>
              <w:spacing w:line="240" w:lineRule="auto"/>
              <w:jc w:val="center"/>
            </w:pPr>
            <w:r w:rsidRPr="00787323">
              <w:rPr>
                <w:sz w:val="22"/>
                <w:szCs w:val="22"/>
              </w:rPr>
              <w:t>Yes</w:t>
            </w:r>
            <w:r>
              <w:t xml:space="preserve"> </w:t>
            </w:r>
            <w:sdt>
              <w:sdtPr>
                <w:id w:val="9991541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87323">
              <w:rPr>
                <w:sz w:val="22"/>
                <w:szCs w:val="22"/>
              </w:rPr>
              <w:t xml:space="preserve">      No</w:t>
            </w:r>
            <w:r>
              <w:t xml:space="preserve"> </w:t>
            </w:r>
            <w:sdt>
              <w:sdtPr>
                <w:id w:val="9422658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42E23" w14:paraId="6BC3FC06" w14:textId="77777777" w:rsidTr="00787323">
        <w:trPr>
          <w:trHeight w:val="288"/>
        </w:trPr>
        <w:tc>
          <w:tcPr>
            <w:tcW w:w="10348" w:type="dxa"/>
            <w:gridSpan w:val="2"/>
            <w:tcBorders>
              <w:top w:val="single" w:sz="4" w:space="0" w:color="062071"/>
              <w:bottom w:val="single" w:sz="4" w:space="0" w:color="062071"/>
            </w:tcBorders>
            <w:shd w:val="clear" w:color="auto" w:fill="F2F2F2"/>
            <w:vAlign w:val="center"/>
          </w:tcPr>
          <w:p w14:paraId="107175E1" w14:textId="11F6FC3A" w:rsidR="00442E23" w:rsidRPr="00787323" w:rsidRDefault="00442E23" w:rsidP="00787323">
            <w:pPr>
              <w:pStyle w:val="ListParagraph"/>
              <w:numPr>
                <w:ilvl w:val="0"/>
                <w:numId w:val="10"/>
              </w:numPr>
              <w:spacing w:line="240" w:lineRule="auto"/>
              <w:ind w:hanging="270"/>
              <w:rPr>
                <w:sz w:val="22"/>
                <w:szCs w:val="22"/>
              </w:rPr>
            </w:pPr>
            <w:r w:rsidRPr="00787323">
              <w:rPr>
                <w:sz w:val="22"/>
                <w:szCs w:val="22"/>
              </w:rPr>
              <w:t xml:space="preserve">If the response to </w:t>
            </w:r>
            <w:proofErr w:type="gramStart"/>
            <w:r w:rsidRPr="00787323">
              <w:rPr>
                <w:sz w:val="22"/>
                <w:szCs w:val="22"/>
              </w:rPr>
              <w:t>all of</w:t>
            </w:r>
            <w:proofErr w:type="gramEnd"/>
            <w:r w:rsidRPr="00787323">
              <w:rPr>
                <w:sz w:val="22"/>
                <w:szCs w:val="22"/>
              </w:rPr>
              <w:t xml:space="preserve"> the above (A-D) is </w:t>
            </w:r>
            <w:r w:rsidR="006E7477" w:rsidRPr="00787323">
              <w:rPr>
                <w:sz w:val="22"/>
                <w:szCs w:val="22"/>
              </w:rPr>
              <w:t>no,</w:t>
            </w:r>
            <w:r w:rsidRPr="00787323">
              <w:rPr>
                <w:sz w:val="22"/>
                <w:szCs w:val="22"/>
              </w:rPr>
              <w:t xml:space="preserve"> please explain why the activities for which this SCG is requested </w:t>
            </w:r>
            <w:r w:rsidR="00026E76" w:rsidRPr="00787323">
              <w:rPr>
                <w:sz w:val="22"/>
                <w:szCs w:val="22"/>
              </w:rPr>
              <w:t>are</w:t>
            </w:r>
            <w:r w:rsidRPr="00787323">
              <w:rPr>
                <w:sz w:val="22"/>
                <w:szCs w:val="22"/>
              </w:rPr>
              <w:t xml:space="preserve"> urgent. Also provide any relevant information regarding other sources of funding expected to be used for capacity reinforcement related to assessment of enabling factors during the </w:t>
            </w:r>
            <w:r w:rsidR="006E7477" w:rsidRPr="00787323">
              <w:rPr>
                <w:sz w:val="22"/>
                <w:szCs w:val="22"/>
              </w:rPr>
              <w:t>c</w:t>
            </w:r>
            <w:r w:rsidRPr="00787323">
              <w:rPr>
                <w:sz w:val="22"/>
                <w:szCs w:val="22"/>
              </w:rPr>
              <w:t>ompact process.</w:t>
            </w:r>
          </w:p>
        </w:tc>
      </w:tr>
      <w:tr w:rsidR="00C7740A" w14:paraId="657ECB12" w14:textId="77777777" w:rsidTr="00787323">
        <w:trPr>
          <w:trHeight w:val="288"/>
        </w:trPr>
        <w:tc>
          <w:tcPr>
            <w:tcW w:w="10348" w:type="dxa"/>
            <w:gridSpan w:val="2"/>
            <w:tcBorders>
              <w:top w:val="single" w:sz="4" w:space="0" w:color="062071"/>
              <w:left w:val="single" w:sz="4" w:space="0" w:color="062071"/>
              <w:bottom w:val="single" w:sz="4" w:space="0" w:color="062071"/>
              <w:right w:val="single" w:sz="4" w:space="0" w:color="062071"/>
            </w:tcBorders>
            <w:shd w:val="clear" w:color="auto" w:fill="FFFFFF" w:themeFill="background2"/>
          </w:tcPr>
          <w:p w14:paraId="7CFF341A" w14:textId="77777777" w:rsidR="00C7740A" w:rsidRPr="00787323" w:rsidRDefault="00C7740A" w:rsidP="00CF5F03">
            <w:pPr>
              <w:spacing w:line="240" w:lineRule="auto"/>
              <w:rPr>
                <w:sz w:val="22"/>
                <w:szCs w:val="22"/>
              </w:rPr>
            </w:pPr>
          </w:p>
        </w:tc>
      </w:tr>
    </w:tbl>
    <w:p w14:paraId="292E61B8" w14:textId="7367990C" w:rsidR="00E3765E" w:rsidRDefault="00E3765E" w:rsidP="006826C2">
      <w:pPr>
        <w:rPr>
          <w:lang w:bidi="ar-SA"/>
        </w:rPr>
      </w:pPr>
    </w:p>
    <w:p w14:paraId="68674CF4" w14:textId="77777777" w:rsidR="00E3765E" w:rsidRPr="006826C2" w:rsidRDefault="00E3765E" w:rsidP="006826C2">
      <w:pPr>
        <w:rPr>
          <w:lang w:bidi="ar-SA"/>
        </w:rPr>
      </w:pPr>
    </w:p>
    <w:tbl>
      <w:tblPr>
        <w:tblStyle w:val="TableGrid"/>
        <w:tblW w:w="10348" w:type="dxa"/>
        <w:tblInd w:w="2" w:type="dxa"/>
        <w:tblCellMar>
          <w:top w:w="43" w:type="dxa"/>
          <w:left w:w="40" w:type="dxa"/>
          <w:bottom w:w="43" w:type="dxa"/>
          <w:right w:w="44" w:type="dxa"/>
        </w:tblCellMar>
        <w:tblLook w:val="04A0" w:firstRow="1" w:lastRow="0" w:firstColumn="1" w:lastColumn="0" w:noHBand="0" w:noVBand="1"/>
      </w:tblPr>
      <w:tblGrid>
        <w:gridCol w:w="10348"/>
      </w:tblGrid>
      <w:tr w:rsidR="005368E0" w14:paraId="5BD9C8FC" w14:textId="77777777" w:rsidTr="00061F47">
        <w:trPr>
          <w:trHeight w:val="234"/>
        </w:trPr>
        <w:tc>
          <w:tcPr>
            <w:tcW w:w="10348" w:type="dxa"/>
            <w:tcBorders>
              <w:left w:val="nil"/>
              <w:bottom w:val="single" w:sz="4" w:space="0" w:color="062071"/>
              <w:right w:val="nil"/>
            </w:tcBorders>
            <w:shd w:val="clear" w:color="auto" w:fill="43D596"/>
            <w:vAlign w:val="center"/>
          </w:tcPr>
          <w:p w14:paraId="38EF9FFF" w14:textId="0E1E5BC3" w:rsidR="005368E0" w:rsidRPr="00787323" w:rsidRDefault="006826C2" w:rsidP="00787323">
            <w:pPr>
              <w:pStyle w:val="subheaderwhite"/>
              <w:spacing w:line="240" w:lineRule="auto"/>
              <w:rPr>
                <w:sz w:val="28"/>
                <w:szCs w:val="28"/>
              </w:rPr>
            </w:pPr>
            <w:r w:rsidRPr="00787323">
              <w:rPr>
                <w:sz w:val="28"/>
                <w:szCs w:val="28"/>
              </w:rPr>
              <w:t>1.</w:t>
            </w:r>
            <w:r w:rsidR="00E04C48" w:rsidRPr="00787323">
              <w:rPr>
                <w:sz w:val="28"/>
                <w:szCs w:val="28"/>
              </w:rPr>
              <w:t>3</w:t>
            </w:r>
            <w:r w:rsidR="00715477" w:rsidRPr="00787323">
              <w:rPr>
                <w:sz w:val="28"/>
                <w:szCs w:val="28"/>
              </w:rPr>
              <w:t xml:space="preserve"> </w:t>
            </w:r>
            <w:r w:rsidRPr="00787323">
              <w:rPr>
                <w:sz w:val="28"/>
                <w:szCs w:val="28"/>
              </w:rPr>
              <w:t>Grant agent</w:t>
            </w:r>
          </w:p>
        </w:tc>
      </w:tr>
      <w:tr w:rsidR="005368E0" w14:paraId="2080C0F9" w14:textId="77777777" w:rsidTr="00061F47">
        <w:trPr>
          <w:trHeight w:val="1323"/>
        </w:trPr>
        <w:tc>
          <w:tcPr>
            <w:tcW w:w="10348" w:type="dxa"/>
            <w:tcBorders>
              <w:top w:val="single" w:sz="4" w:space="0" w:color="062071"/>
              <w:left w:val="nil"/>
              <w:bottom w:val="single" w:sz="4" w:space="0" w:color="062071"/>
              <w:right w:val="nil"/>
            </w:tcBorders>
            <w:shd w:val="clear" w:color="auto" w:fill="EBEBED"/>
          </w:tcPr>
          <w:p w14:paraId="5F06DF5B" w14:textId="14C6D816" w:rsidR="006826C2" w:rsidRPr="00787323" w:rsidRDefault="006826C2" w:rsidP="00787323">
            <w:pPr>
              <w:spacing w:after="80"/>
              <w:ind w:left="47"/>
              <w:rPr>
                <w:sz w:val="22"/>
                <w:szCs w:val="22"/>
              </w:rPr>
            </w:pPr>
            <w:r w:rsidRPr="00787323">
              <w:rPr>
                <w:rFonts w:ascii="Wingdings" w:hAnsi="Wingdings"/>
                <w:sz w:val="22"/>
                <w:szCs w:val="22"/>
                <w:u w:val="single"/>
              </w:rPr>
              <w:t></w:t>
            </w:r>
            <w:r w:rsidRPr="00787323">
              <w:rPr>
                <w:sz w:val="22"/>
                <w:szCs w:val="22"/>
                <w:u w:val="single"/>
              </w:rPr>
              <w:t xml:space="preserve"> </w:t>
            </w:r>
            <w:r w:rsidRPr="00787323">
              <w:rPr>
                <w:b/>
                <w:sz w:val="22"/>
                <w:szCs w:val="22"/>
                <w:u w:val="single"/>
              </w:rPr>
              <w:t>Attachment:</w:t>
            </w:r>
            <w:r w:rsidRPr="00787323">
              <w:rPr>
                <w:sz w:val="22"/>
                <w:szCs w:val="22"/>
              </w:rPr>
              <w:t xml:space="preserve"> The complete application should include the minutes of the local education group meeting during which the </w:t>
            </w:r>
            <w:r w:rsidR="002C5E05" w:rsidRPr="00787323">
              <w:rPr>
                <w:sz w:val="22"/>
                <w:szCs w:val="22"/>
              </w:rPr>
              <w:t xml:space="preserve">SCG </w:t>
            </w:r>
            <w:r w:rsidRPr="00787323">
              <w:rPr>
                <w:sz w:val="22"/>
                <w:szCs w:val="22"/>
              </w:rPr>
              <w:t>grant agent was selected.</w:t>
            </w:r>
          </w:p>
          <w:p w14:paraId="4D005319" w14:textId="08D332D0" w:rsidR="005368E0" w:rsidRPr="00787323" w:rsidRDefault="006826C2" w:rsidP="00787323">
            <w:pPr>
              <w:ind w:left="47"/>
              <w:rPr>
                <w:sz w:val="22"/>
                <w:szCs w:val="22"/>
              </w:rPr>
            </w:pPr>
            <w:r w:rsidRPr="00787323">
              <w:rPr>
                <w:sz w:val="22"/>
                <w:szCs w:val="22"/>
              </w:rPr>
              <w:t xml:space="preserve">Please describe the internal procedures and processes of the grant agent in relation to the administration and monitoring of this grant, as well as its added value in terms of technical, financial and/or other strengths, </w:t>
            </w:r>
            <w:r w:rsidRPr="00787323">
              <w:rPr>
                <w:sz w:val="22"/>
                <w:szCs w:val="22"/>
                <w:u w:val="single"/>
              </w:rPr>
              <w:t>in 400 words or less</w:t>
            </w:r>
            <w:r w:rsidRPr="00787323">
              <w:rPr>
                <w:sz w:val="22"/>
                <w:szCs w:val="22"/>
              </w:rPr>
              <w:t xml:space="preserve">. </w:t>
            </w:r>
          </w:p>
        </w:tc>
      </w:tr>
      <w:tr w:rsidR="006F6E87" w:rsidRPr="006F6E87" w14:paraId="7E438F33" w14:textId="77777777" w:rsidTr="00061F47">
        <w:trPr>
          <w:trHeight w:val="379"/>
        </w:trPr>
        <w:tc>
          <w:tcPr>
            <w:tcW w:w="10348" w:type="dxa"/>
            <w:tcBorders>
              <w:top w:val="single" w:sz="4" w:space="0" w:color="062071"/>
              <w:left w:val="single" w:sz="4" w:space="0" w:color="062071"/>
              <w:bottom w:val="single" w:sz="4" w:space="0" w:color="062071"/>
              <w:right w:val="single" w:sz="4" w:space="0" w:color="062071"/>
            </w:tcBorders>
            <w:shd w:val="clear" w:color="auto" w:fill="auto"/>
          </w:tcPr>
          <w:p w14:paraId="29215195" w14:textId="3B15EFC4" w:rsidR="00B64F04" w:rsidRPr="00787323" w:rsidRDefault="00B64F04" w:rsidP="00787323">
            <w:pPr>
              <w:pStyle w:val="texttofillin"/>
              <w:ind w:left="0"/>
              <w:rPr>
                <w:rFonts w:cs="Poppins"/>
                <w:color w:val="auto"/>
                <w:sz w:val="22"/>
                <w:szCs w:val="22"/>
              </w:rPr>
            </w:pPr>
          </w:p>
        </w:tc>
      </w:tr>
    </w:tbl>
    <w:p w14:paraId="0E0E4B0B" w14:textId="77777777" w:rsidR="006826C2" w:rsidRPr="006E29A6" w:rsidRDefault="006826C2" w:rsidP="00CF5F03">
      <w:pPr>
        <w:spacing w:after="80"/>
        <w:rPr>
          <w:color w:val="auto"/>
          <w:sz w:val="14"/>
          <w:szCs w:val="14"/>
        </w:rPr>
      </w:pPr>
    </w:p>
    <w:tbl>
      <w:tblPr>
        <w:tblStyle w:val="TableGrid"/>
        <w:tblW w:w="10348" w:type="dxa"/>
        <w:tblInd w:w="2" w:type="dxa"/>
        <w:tblCellMar>
          <w:top w:w="43" w:type="dxa"/>
          <w:left w:w="40" w:type="dxa"/>
          <w:bottom w:w="43" w:type="dxa"/>
          <w:right w:w="60" w:type="dxa"/>
        </w:tblCellMar>
        <w:tblLook w:val="04A0" w:firstRow="1" w:lastRow="0" w:firstColumn="1" w:lastColumn="0" w:noHBand="0" w:noVBand="1"/>
      </w:tblPr>
      <w:tblGrid>
        <w:gridCol w:w="10348"/>
      </w:tblGrid>
      <w:tr w:rsidR="005368E0" w14:paraId="66F4B989" w14:textId="77777777" w:rsidTr="00061F47">
        <w:trPr>
          <w:trHeight w:val="189"/>
        </w:trPr>
        <w:tc>
          <w:tcPr>
            <w:tcW w:w="10348" w:type="dxa"/>
            <w:tcBorders>
              <w:left w:val="nil"/>
              <w:bottom w:val="single" w:sz="4" w:space="0" w:color="062071"/>
              <w:right w:val="nil"/>
            </w:tcBorders>
            <w:shd w:val="clear" w:color="auto" w:fill="43D596"/>
            <w:vAlign w:val="center"/>
          </w:tcPr>
          <w:p w14:paraId="7C51BE0B" w14:textId="57FC36D0" w:rsidR="005368E0" w:rsidRPr="00787323" w:rsidRDefault="006826C2" w:rsidP="00787323">
            <w:pPr>
              <w:pStyle w:val="subheaderwhite"/>
              <w:spacing w:line="240" w:lineRule="auto"/>
              <w:rPr>
                <w:sz w:val="28"/>
                <w:szCs w:val="28"/>
              </w:rPr>
            </w:pPr>
            <w:r w:rsidRPr="00787323">
              <w:rPr>
                <w:sz w:val="28"/>
                <w:szCs w:val="28"/>
              </w:rPr>
              <w:t>1.</w:t>
            </w:r>
            <w:r w:rsidR="00E04C48" w:rsidRPr="00787323">
              <w:rPr>
                <w:sz w:val="28"/>
                <w:szCs w:val="28"/>
              </w:rPr>
              <w:t>4</w:t>
            </w:r>
            <w:r w:rsidR="00715477" w:rsidRPr="00787323">
              <w:rPr>
                <w:sz w:val="28"/>
                <w:szCs w:val="28"/>
              </w:rPr>
              <w:t xml:space="preserve"> </w:t>
            </w:r>
            <w:r w:rsidRPr="00787323">
              <w:rPr>
                <w:sz w:val="28"/>
                <w:szCs w:val="28"/>
              </w:rPr>
              <w:t>Application development</w:t>
            </w:r>
          </w:p>
        </w:tc>
      </w:tr>
      <w:tr w:rsidR="005368E0" w14:paraId="7516E853" w14:textId="77777777" w:rsidTr="00061F47">
        <w:trPr>
          <w:trHeight w:val="702"/>
        </w:trPr>
        <w:tc>
          <w:tcPr>
            <w:tcW w:w="10348" w:type="dxa"/>
            <w:tcBorders>
              <w:top w:val="single" w:sz="4" w:space="0" w:color="062071"/>
              <w:left w:val="nil"/>
              <w:bottom w:val="single" w:sz="4" w:space="0" w:color="062071"/>
              <w:right w:val="nil"/>
            </w:tcBorders>
            <w:shd w:val="clear" w:color="auto" w:fill="F2F2F2"/>
          </w:tcPr>
          <w:p w14:paraId="557E9B41" w14:textId="100559DD" w:rsidR="005368E0" w:rsidRPr="00787323" w:rsidRDefault="006826C2" w:rsidP="00AA39D4">
            <w:pPr>
              <w:spacing w:line="240" w:lineRule="auto"/>
              <w:ind w:left="47"/>
              <w:rPr>
                <w:sz w:val="22"/>
                <w:szCs w:val="22"/>
              </w:rPr>
            </w:pPr>
            <w:r w:rsidRPr="00787323">
              <w:rPr>
                <w:sz w:val="22"/>
                <w:szCs w:val="22"/>
              </w:rPr>
              <w:t>Please describe the approach and process that resulted in this application and its related deliverables (concept note</w:t>
            </w:r>
            <w:r w:rsidR="00317A23" w:rsidRPr="00787323">
              <w:rPr>
                <w:sz w:val="22"/>
                <w:szCs w:val="22"/>
              </w:rPr>
              <w:t xml:space="preserve"> and budget</w:t>
            </w:r>
            <w:r w:rsidRPr="00787323">
              <w:rPr>
                <w:sz w:val="22"/>
                <w:szCs w:val="22"/>
              </w:rPr>
              <w:t xml:space="preserve">), including the collaboration between the government and development partners, </w:t>
            </w:r>
            <w:r w:rsidRPr="00787323">
              <w:rPr>
                <w:sz w:val="22"/>
                <w:szCs w:val="22"/>
                <w:u w:val="single"/>
              </w:rPr>
              <w:t>in 600 words or less.</w:t>
            </w:r>
          </w:p>
        </w:tc>
      </w:tr>
      <w:tr w:rsidR="006F6E87" w:rsidRPr="006F6E87" w14:paraId="405156D6" w14:textId="77777777" w:rsidTr="00061F47">
        <w:trPr>
          <w:trHeight w:val="350"/>
        </w:trPr>
        <w:tc>
          <w:tcPr>
            <w:tcW w:w="10348" w:type="dxa"/>
            <w:tcBorders>
              <w:top w:val="single" w:sz="4" w:space="0" w:color="062071"/>
              <w:left w:val="single" w:sz="4" w:space="0" w:color="062071"/>
              <w:bottom w:val="single" w:sz="4" w:space="0" w:color="062071"/>
              <w:right w:val="single" w:sz="4" w:space="0" w:color="062071"/>
            </w:tcBorders>
            <w:shd w:val="clear" w:color="auto" w:fill="auto"/>
          </w:tcPr>
          <w:p w14:paraId="3E3CDF5A" w14:textId="6915F174" w:rsidR="006F6E87" w:rsidRPr="00787323" w:rsidRDefault="006F6E87" w:rsidP="000452F5">
            <w:pPr>
              <w:pStyle w:val="texttofillin"/>
              <w:rPr>
                <w:color w:val="auto"/>
                <w:sz w:val="22"/>
                <w:szCs w:val="22"/>
              </w:rPr>
            </w:pPr>
          </w:p>
        </w:tc>
      </w:tr>
    </w:tbl>
    <w:p w14:paraId="4BDE6725" w14:textId="5E899BB1" w:rsidR="006826C2" w:rsidRPr="00AA39D4" w:rsidRDefault="00AA39D4" w:rsidP="00AA39D4">
      <w:pPr>
        <w:pStyle w:val="Heading2"/>
        <w:spacing w:before="200"/>
        <w:ind w:left="90" w:hanging="90"/>
        <w:rPr>
          <w:sz w:val="28"/>
          <w:szCs w:val="28"/>
        </w:rPr>
      </w:pPr>
      <w:r>
        <w:lastRenderedPageBreak/>
        <w:br/>
      </w:r>
      <w:r>
        <w:br/>
      </w:r>
      <w:r>
        <w:br/>
      </w:r>
      <w:r>
        <w:br/>
      </w:r>
      <w:r w:rsidR="00425ACD" w:rsidRPr="00AA39D4">
        <w:rPr>
          <w:caps w:val="0"/>
          <w:sz w:val="28"/>
          <w:szCs w:val="28"/>
        </w:rPr>
        <w:t>2. Deliverables for the application</w:t>
      </w:r>
    </w:p>
    <w:tbl>
      <w:tblPr>
        <w:tblStyle w:val="TableGrid"/>
        <w:tblW w:w="10348" w:type="dxa"/>
        <w:tblInd w:w="2" w:type="dxa"/>
        <w:tblCellMar>
          <w:top w:w="60" w:type="dxa"/>
          <w:right w:w="115" w:type="dxa"/>
        </w:tblCellMar>
        <w:tblLook w:val="04A0" w:firstRow="1" w:lastRow="0" w:firstColumn="1" w:lastColumn="0" w:noHBand="0" w:noVBand="1"/>
      </w:tblPr>
      <w:tblGrid>
        <w:gridCol w:w="10348"/>
      </w:tblGrid>
      <w:tr w:rsidR="006826C2" w14:paraId="498122A4" w14:textId="77777777" w:rsidTr="00061F47">
        <w:trPr>
          <w:trHeight w:val="253"/>
        </w:trPr>
        <w:tc>
          <w:tcPr>
            <w:tcW w:w="10348" w:type="dxa"/>
            <w:tcBorders>
              <w:left w:val="nil"/>
              <w:bottom w:val="single" w:sz="4" w:space="0" w:color="062071"/>
              <w:right w:val="nil"/>
            </w:tcBorders>
            <w:shd w:val="clear" w:color="auto" w:fill="43D596"/>
            <w:vAlign w:val="center"/>
          </w:tcPr>
          <w:p w14:paraId="48824AEC" w14:textId="76A1F0FD" w:rsidR="006826C2" w:rsidRPr="00AA39D4" w:rsidRDefault="006826C2" w:rsidP="00AA39D4">
            <w:pPr>
              <w:pStyle w:val="subheaderwhite"/>
              <w:spacing w:line="240" w:lineRule="auto"/>
              <w:ind w:left="90"/>
              <w:rPr>
                <w:sz w:val="28"/>
                <w:szCs w:val="28"/>
              </w:rPr>
            </w:pPr>
            <w:r w:rsidRPr="00AA39D4">
              <w:rPr>
                <w:sz w:val="28"/>
                <w:szCs w:val="28"/>
              </w:rPr>
              <w:t xml:space="preserve">2.1 Concept note </w:t>
            </w:r>
          </w:p>
        </w:tc>
      </w:tr>
      <w:tr w:rsidR="006826C2" w14:paraId="6F08350F" w14:textId="77777777" w:rsidTr="00061F47">
        <w:trPr>
          <w:trHeight w:val="399"/>
        </w:trPr>
        <w:tc>
          <w:tcPr>
            <w:tcW w:w="10348" w:type="dxa"/>
            <w:tcBorders>
              <w:top w:val="single" w:sz="4" w:space="0" w:color="062071"/>
              <w:left w:val="nil"/>
              <w:bottom w:val="single" w:sz="4" w:space="0" w:color="062071"/>
              <w:right w:val="nil"/>
            </w:tcBorders>
            <w:shd w:val="clear" w:color="auto" w:fill="EBEBED"/>
          </w:tcPr>
          <w:p w14:paraId="3733D77A" w14:textId="007237E0" w:rsidR="007733A8" w:rsidRPr="00AA39D4" w:rsidRDefault="006826C2" w:rsidP="00AA39D4">
            <w:pPr>
              <w:spacing w:after="120" w:line="240" w:lineRule="auto"/>
              <w:ind w:left="90"/>
              <w:rPr>
                <w:sz w:val="22"/>
                <w:szCs w:val="22"/>
              </w:rPr>
            </w:pPr>
            <w:r w:rsidRPr="00AA39D4">
              <w:rPr>
                <w:rFonts w:ascii="Wingdings" w:hAnsi="Wingdings"/>
                <w:sz w:val="22"/>
                <w:szCs w:val="22"/>
                <w:u w:val="single"/>
              </w:rPr>
              <w:t></w:t>
            </w:r>
            <w:r w:rsidRPr="00AA39D4">
              <w:rPr>
                <w:sz w:val="22"/>
                <w:szCs w:val="22"/>
                <w:u w:val="single"/>
              </w:rPr>
              <w:t xml:space="preserve"> </w:t>
            </w:r>
            <w:r w:rsidRPr="00AA39D4">
              <w:rPr>
                <w:b/>
                <w:sz w:val="22"/>
                <w:szCs w:val="22"/>
                <w:u w:val="single"/>
              </w:rPr>
              <w:t>Attachment:</w:t>
            </w:r>
            <w:r w:rsidRPr="00AA39D4">
              <w:rPr>
                <w:sz w:val="22"/>
                <w:szCs w:val="22"/>
              </w:rPr>
              <w:t xml:space="preserve"> The complete application should include the</w:t>
            </w:r>
            <w:r w:rsidRPr="00AA39D4">
              <w:rPr>
                <w:b/>
                <w:bCs/>
                <w:sz w:val="22"/>
                <w:szCs w:val="22"/>
              </w:rPr>
              <w:t xml:space="preserve"> concept note</w:t>
            </w:r>
            <w:r w:rsidRPr="00AA39D4">
              <w:rPr>
                <w:sz w:val="22"/>
                <w:szCs w:val="22"/>
              </w:rPr>
              <w:t xml:space="preserve">, prepared in a separate Word document by the country team based on the </w:t>
            </w:r>
            <w:r w:rsidR="00E01961" w:rsidRPr="00AA39D4">
              <w:rPr>
                <w:sz w:val="22"/>
                <w:szCs w:val="22"/>
              </w:rPr>
              <w:t xml:space="preserve">SCG </w:t>
            </w:r>
            <w:r w:rsidRPr="00AA39D4">
              <w:rPr>
                <w:sz w:val="22"/>
                <w:szCs w:val="22"/>
              </w:rPr>
              <w:t>guidelines. The concept</w:t>
            </w:r>
            <w:r w:rsidR="00EC5492" w:rsidRPr="00AA39D4">
              <w:rPr>
                <w:sz w:val="22"/>
                <w:szCs w:val="22"/>
              </w:rPr>
              <w:t xml:space="preserve"> defines </w:t>
            </w:r>
            <w:r w:rsidR="006E7477" w:rsidRPr="00AA39D4">
              <w:rPr>
                <w:sz w:val="22"/>
                <w:szCs w:val="22"/>
              </w:rPr>
              <w:t xml:space="preserve">the </w:t>
            </w:r>
            <w:r w:rsidR="00EC5492" w:rsidRPr="00AA39D4">
              <w:rPr>
                <w:sz w:val="22"/>
                <w:szCs w:val="22"/>
              </w:rPr>
              <w:t xml:space="preserve">scope </w:t>
            </w:r>
            <w:r w:rsidR="006E7477" w:rsidRPr="00AA39D4">
              <w:rPr>
                <w:sz w:val="22"/>
                <w:szCs w:val="22"/>
              </w:rPr>
              <w:t xml:space="preserve">of the </w:t>
            </w:r>
            <w:r w:rsidR="00F77E5E" w:rsidRPr="00AA39D4">
              <w:rPr>
                <w:sz w:val="22"/>
                <w:szCs w:val="22"/>
              </w:rPr>
              <w:t xml:space="preserve">work </w:t>
            </w:r>
            <w:r w:rsidR="00EC5492" w:rsidRPr="00AA39D4">
              <w:rPr>
                <w:sz w:val="22"/>
                <w:szCs w:val="22"/>
              </w:rPr>
              <w:t xml:space="preserve">and </w:t>
            </w:r>
            <w:r w:rsidR="00F77E5E" w:rsidRPr="00AA39D4">
              <w:rPr>
                <w:sz w:val="22"/>
                <w:szCs w:val="22"/>
              </w:rPr>
              <w:t xml:space="preserve">associated </w:t>
            </w:r>
            <w:r w:rsidR="00EC5492" w:rsidRPr="00AA39D4">
              <w:rPr>
                <w:sz w:val="22"/>
                <w:szCs w:val="22"/>
              </w:rPr>
              <w:t>tasks. Th</w:t>
            </w:r>
            <w:r w:rsidR="00691051" w:rsidRPr="00AA39D4">
              <w:rPr>
                <w:sz w:val="22"/>
                <w:szCs w:val="22"/>
              </w:rPr>
              <w:t>e</w:t>
            </w:r>
            <w:r w:rsidR="00EC5492" w:rsidRPr="00AA39D4">
              <w:rPr>
                <w:sz w:val="22"/>
                <w:szCs w:val="22"/>
              </w:rPr>
              <w:t xml:space="preserve"> </w:t>
            </w:r>
            <w:r w:rsidR="00691051" w:rsidRPr="00AA39D4">
              <w:rPr>
                <w:sz w:val="22"/>
                <w:szCs w:val="22"/>
              </w:rPr>
              <w:t>concept</w:t>
            </w:r>
            <w:r w:rsidR="007733A8" w:rsidRPr="00AA39D4">
              <w:rPr>
                <w:sz w:val="22"/>
                <w:szCs w:val="22"/>
              </w:rPr>
              <w:t xml:space="preserve"> </w:t>
            </w:r>
            <w:r w:rsidR="00EC5492" w:rsidRPr="00AA39D4">
              <w:rPr>
                <w:sz w:val="22"/>
                <w:szCs w:val="22"/>
              </w:rPr>
              <w:t xml:space="preserve">should </w:t>
            </w:r>
            <w:r w:rsidR="00106EC8" w:rsidRPr="00AA39D4">
              <w:rPr>
                <w:sz w:val="22"/>
                <w:szCs w:val="22"/>
              </w:rPr>
              <w:t xml:space="preserve">also </w:t>
            </w:r>
            <w:r w:rsidR="00EC5492" w:rsidRPr="00AA39D4">
              <w:rPr>
                <w:sz w:val="22"/>
                <w:szCs w:val="22"/>
              </w:rPr>
              <w:t>include</w:t>
            </w:r>
            <w:r w:rsidR="006E7477" w:rsidRPr="00AA39D4">
              <w:rPr>
                <w:sz w:val="22"/>
                <w:szCs w:val="22"/>
              </w:rPr>
              <w:t xml:space="preserve"> the following items</w:t>
            </w:r>
            <w:r w:rsidR="00EC5492" w:rsidRPr="00AA39D4">
              <w:rPr>
                <w:sz w:val="22"/>
                <w:szCs w:val="22"/>
              </w:rPr>
              <w:t xml:space="preserve">: (1) reasons to address specific enabling factors or areas, (2) how what is proposed will address the specific issues identified, (3) how the proposed action will lead </w:t>
            </w:r>
            <w:r w:rsidR="00AA39D4">
              <w:rPr>
                <w:sz w:val="22"/>
                <w:szCs w:val="22"/>
              </w:rPr>
              <w:br/>
            </w:r>
            <w:r w:rsidR="00EC5492" w:rsidRPr="00AA39D4">
              <w:rPr>
                <w:sz w:val="22"/>
                <w:szCs w:val="22"/>
              </w:rPr>
              <w:t>to system capacity reinforcement</w:t>
            </w:r>
            <w:r w:rsidR="006E7477" w:rsidRPr="00AA39D4">
              <w:rPr>
                <w:sz w:val="22"/>
                <w:szCs w:val="22"/>
              </w:rPr>
              <w:t>,</w:t>
            </w:r>
            <w:r w:rsidR="00EC5492" w:rsidRPr="00AA39D4">
              <w:rPr>
                <w:sz w:val="22"/>
                <w:szCs w:val="22"/>
              </w:rPr>
              <w:t xml:space="preserve"> and (4) value for money proof that the proposed interventions have reasonable chance of success based on national, regional or </w:t>
            </w:r>
            <w:r w:rsidR="00AA39D4">
              <w:rPr>
                <w:sz w:val="22"/>
                <w:szCs w:val="22"/>
              </w:rPr>
              <w:br/>
            </w:r>
            <w:r w:rsidR="00EC5492" w:rsidRPr="00AA39D4">
              <w:rPr>
                <w:sz w:val="22"/>
                <w:szCs w:val="22"/>
              </w:rPr>
              <w:t xml:space="preserve">global evidence. </w:t>
            </w:r>
          </w:p>
          <w:p w14:paraId="3AB522C9" w14:textId="38D63570" w:rsidR="006826C2" w:rsidRPr="00AA39D4" w:rsidRDefault="00EC5492" w:rsidP="00AA39D4">
            <w:pPr>
              <w:spacing w:after="120" w:line="240" w:lineRule="auto"/>
              <w:ind w:left="90"/>
              <w:rPr>
                <w:sz w:val="22"/>
                <w:szCs w:val="22"/>
              </w:rPr>
            </w:pPr>
            <w:r w:rsidRPr="00AA39D4">
              <w:rPr>
                <w:sz w:val="22"/>
                <w:szCs w:val="22"/>
              </w:rPr>
              <w:t xml:space="preserve">The concept note should also indicate how gender equality has been hardwired through </w:t>
            </w:r>
            <w:r w:rsidR="00AA39D4">
              <w:rPr>
                <w:sz w:val="22"/>
                <w:szCs w:val="22"/>
              </w:rPr>
              <w:br/>
            </w:r>
            <w:r w:rsidRPr="00AA39D4">
              <w:rPr>
                <w:sz w:val="22"/>
                <w:szCs w:val="22"/>
              </w:rPr>
              <w:t>the program design, including systematically applying a gender lens and identifying key challenges and design of program activities from a gender equality perspective.</w:t>
            </w:r>
            <w:r w:rsidR="006826C2" w:rsidRPr="00AA39D4">
              <w:rPr>
                <w:sz w:val="22"/>
                <w:szCs w:val="22"/>
              </w:rPr>
              <w:t xml:space="preserve"> </w:t>
            </w:r>
          </w:p>
          <w:p w14:paraId="2E98C55D" w14:textId="35DF56F6" w:rsidR="006826C2" w:rsidRPr="00AA39D4" w:rsidRDefault="004E3874" w:rsidP="00AA39D4">
            <w:pPr>
              <w:spacing w:after="120" w:line="240" w:lineRule="auto"/>
              <w:ind w:left="90"/>
              <w:rPr>
                <w:sz w:val="22"/>
                <w:szCs w:val="22"/>
              </w:rPr>
            </w:pPr>
            <w:r w:rsidRPr="00AA39D4">
              <w:rPr>
                <w:b/>
                <w:bCs/>
                <w:sz w:val="22"/>
                <w:szCs w:val="22"/>
                <w:u w:val="single"/>
              </w:rPr>
              <w:t>NOTE</w:t>
            </w:r>
            <w:r w:rsidRPr="00AA39D4">
              <w:rPr>
                <w:sz w:val="22"/>
                <w:szCs w:val="22"/>
              </w:rPr>
              <w:t xml:space="preserve">: </w:t>
            </w:r>
            <w:r w:rsidR="00722C3B" w:rsidRPr="00AA39D4">
              <w:rPr>
                <w:sz w:val="22"/>
                <w:szCs w:val="22"/>
              </w:rPr>
              <w:t>If this</w:t>
            </w:r>
            <w:r w:rsidRPr="00AA39D4">
              <w:rPr>
                <w:sz w:val="22"/>
                <w:szCs w:val="22"/>
              </w:rPr>
              <w:t xml:space="preserve"> application is</w:t>
            </w:r>
            <w:r w:rsidR="00722C3B" w:rsidRPr="00AA39D4">
              <w:rPr>
                <w:sz w:val="22"/>
                <w:szCs w:val="22"/>
              </w:rPr>
              <w:t xml:space="preserve"> </w:t>
            </w:r>
            <w:r w:rsidRPr="00AA39D4">
              <w:rPr>
                <w:sz w:val="22"/>
                <w:szCs w:val="22"/>
              </w:rPr>
              <w:t xml:space="preserve">informed by a </w:t>
            </w:r>
            <w:r w:rsidR="006E7477" w:rsidRPr="00AA39D4">
              <w:rPr>
                <w:sz w:val="22"/>
                <w:szCs w:val="22"/>
              </w:rPr>
              <w:t>c</w:t>
            </w:r>
            <w:r w:rsidRPr="00AA39D4">
              <w:rPr>
                <w:sz w:val="22"/>
                <w:szCs w:val="22"/>
              </w:rPr>
              <w:t xml:space="preserve">ompact that identifies the areas of need, the concept note can exclude </w:t>
            </w:r>
            <w:r w:rsidR="006E7477" w:rsidRPr="00AA39D4">
              <w:rPr>
                <w:sz w:val="22"/>
                <w:szCs w:val="22"/>
              </w:rPr>
              <w:t xml:space="preserve">item </w:t>
            </w:r>
            <w:r w:rsidRPr="00AA39D4">
              <w:rPr>
                <w:sz w:val="22"/>
                <w:szCs w:val="22"/>
              </w:rPr>
              <w:t>number 1</w:t>
            </w:r>
            <w:r w:rsidR="00722C3B" w:rsidRPr="00AA39D4">
              <w:rPr>
                <w:sz w:val="22"/>
                <w:szCs w:val="22"/>
              </w:rPr>
              <w:t>.</w:t>
            </w:r>
          </w:p>
          <w:p w14:paraId="7A1ABE6C" w14:textId="5417E9AB" w:rsidR="006826C2" w:rsidRPr="00443F1A" w:rsidRDefault="006826C2" w:rsidP="00AA39D4">
            <w:pPr>
              <w:spacing w:line="240" w:lineRule="auto"/>
              <w:ind w:left="90"/>
            </w:pPr>
            <w:r w:rsidRPr="00AA39D4">
              <w:rPr>
                <w:sz w:val="22"/>
                <w:szCs w:val="22"/>
              </w:rPr>
              <w:t>Please provide any comments on the document to be attached.</w:t>
            </w:r>
          </w:p>
        </w:tc>
      </w:tr>
      <w:tr w:rsidR="006F6E87" w:rsidRPr="006F6E87" w14:paraId="60BE4167" w14:textId="77777777" w:rsidTr="00061F47">
        <w:trPr>
          <w:trHeight w:val="450"/>
        </w:trPr>
        <w:tc>
          <w:tcPr>
            <w:tcW w:w="10348" w:type="dxa"/>
            <w:tcBorders>
              <w:top w:val="single" w:sz="4" w:space="0" w:color="062071"/>
              <w:left w:val="single" w:sz="4" w:space="0" w:color="062071"/>
              <w:bottom w:val="single" w:sz="4" w:space="0" w:color="062071"/>
              <w:right w:val="single" w:sz="4" w:space="0" w:color="062071"/>
            </w:tcBorders>
            <w:shd w:val="clear" w:color="auto" w:fill="auto"/>
          </w:tcPr>
          <w:p w14:paraId="301996E3" w14:textId="6913EC22" w:rsidR="006F6E87" w:rsidRPr="00AA39D4" w:rsidRDefault="006F6E87" w:rsidP="000452F5">
            <w:pPr>
              <w:pStyle w:val="texttofillin"/>
              <w:rPr>
                <w:rFonts w:cs="Poppins"/>
                <w:color w:val="auto"/>
                <w:sz w:val="22"/>
                <w:szCs w:val="22"/>
              </w:rPr>
            </w:pPr>
          </w:p>
        </w:tc>
      </w:tr>
      <w:tr w:rsidR="00B75B74" w:rsidRPr="006F6E87" w14:paraId="3CA6FF46" w14:textId="77777777" w:rsidTr="00061F47">
        <w:trPr>
          <w:trHeight w:val="36"/>
        </w:trPr>
        <w:tc>
          <w:tcPr>
            <w:tcW w:w="10348" w:type="dxa"/>
            <w:tcBorders>
              <w:top w:val="single" w:sz="4" w:space="0" w:color="062071"/>
            </w:tcBorders>
            <w:shd w:val="clear" w:color="auto" w:fill="auto"/>
          </w:tcPr>
          <w:p w14:paraId="36718924" w14:textId="77777777" w:rsidR="00B75B74" w:rsidRPr="00D2627B" w:rsidRDefault="00B75B74" w:rsidP="000452F5">
            <w:pPr>
              <w:pStyle w:val="texttofillin"/>
              <w:rPr>
                <w:rFonts w:ascii="Wingdings" w:hAnsi="Wingdings"/>
                <w:color w:val="auto"/>
                <w:sz w:val="12"/>
                <w:szCs w:val="12"/>
                <w:u w:val="single"/>
              </w:rPr>
            </w:pPr>
          </w:p>
        </w:tc>
      </w:tr>
      <w:tr w:rsidR="003E34BE" w:rsidRPr="00C34925" w14:paraId="0AB212F0" w14:textId="77777777" w:rsidTr="00061F47">
        <w:trPr>
          <w:trHeight w:val="217"/>
        </w:trPr>
        <w:tc>
          <w:tcPr>
            <w:tcW w:w="10348" w:type="dxa"/>
            <w:tcBorders>
              <w:left w:val="nil"/>
              <w:bottom w:val="single" w:sz="4" w:space="0" w:color="062071"/>
              <w:right w:val="nil"/>
            </w:tcBorders>
            <w:shd w:val="clear" w:color="auto" w:fill="43D596"/>
            <w:vAlign w:val="center"/>
          </w:tcPr>
          <w:p w14:paraId="1749F113" w14:textId="056E3FC3" w:rsidR="003E34BE" w:rsidRPr="00AA39D4" w:rsidRDefault="00D2627B" w:rsidP="00AA39D4">
            <w:pPr>
              <w:pStyle w:val="subheaderwhite"/>
              <w:spacing w:line="240" w:lineRule="auto"/>
              <w:ind w:left="90"/>
              <w:rPr>
                <w:sz w:val="28"/>
                <w:szCs w:val="28"/>
              </w:rPr>
            </w:pPr>
            <w:r w:rsidRPr="00AA39D4">
              <w:rPr>
                <w:sz w:val="28"/>
                <w:szCs w:val="28"/>
              </w:rPr>
              <w:t>2</w:t>
            </w:r>
            <w:r w:rsidR="003E34BE" w:rsidRPr="00AA39D4">
              <w:rPr>
                <w:sz w:val="28"/>
                <w:szCs w:val="28"/>
              </w:rPr>
              <w:t>.</w:t>
            </w:r>
            <w:r w:rsidR="005F1CFD" w:rsidRPr="00AA39D4">
              <w:rPr>
                <w:sz w:val="28"/>
                <w:szCs w:val="28"/>
              </w:rPr>
              <w:t>2</w:t>
            </w:r>
            <w:r w:rsidR="003E34BE" w:rsidRPr="00AA39D4">
              <w:rPr>
                <w:sz w:val="28"/>
                <w:szCs w:val="28"/>
              </w:rPr>
              <w:t xml:space="preserve"> </w:t>
            </w:r>
            <w:r w:rsidRPr="00AA39D4">
              <w:rPr>
                <w:sz w:val="28"/>
                <w:szCs w:val="28"/>
              </w:rPr>
              <w:t>Gender equality</w:t>
            </w:r>
          </w:p>
        </w:tc>
      </w:tr>
      <w:tr w:rsidR="003E34BE" w:rsidRPr="00443F1A" w14:paraId="011E8471" w14:textId="77777777" w:rsidTr="00061F47">
        <w:trPr>
          <w:trHeight w:val="226"/>
        </w:trPr>
        <w:tc>
          <w:tcPr>
            <w:tcW w:w="10348" w:type="dxa"/>
            <w:tcBorders>
              <w:top w:val="single" w:sz="4" w:space="0" w:color="062071"/>
              <w:left w:val="nil"/>
              <w:bottom w:val="single" w:sz="4" w:space="0" w:color="062071"/>
              <w:right w:val="nil"/>
            </w:tcBorders>
            <w:shd w:val="clear" w:color="auto" w:fill="F2F2F2"/>
            <w:vAlign w:val="center"/>
          </w:tcPr>
          <w:p w14:paraId="6C8D3B08" w14:textId="53046D3E" w:rsidR="003E34BE" w:rsidRPr="00AA39D4" w:rsidRDefault="00D2627B" w:rsidP="00AA39D4">
            <w:pPr>
              <w:spacing w:after="120" w:line="240" w:lineRule="auto"/>
              <w:ind w:left="90"/>
              <w:rPr>
                <w:sz w:val="22"/>
                <w:szCs w:val="22"/>
              </w:rPr>
            </w:pPr>
            <w:r w:rsidRPr="00AA39D4">
              <w:rPr>
                <w:sz w:val="22"/>
                <w:szCs w:val="22"/>
              </w:rPr>
              <w:t xml:space="preserve">Describe how the activities to be financed </w:t>
            </w:r>
            <w:r w:rsidR="00D301F4" w:rsidRPr="00AA39D4">
              <w:rPr>
                <w:sz w:val="22"/>
                <w:szCs w:val="22"/>
              </w:rPr>
              <w:t xml:space="preserve">by </w:t>
            </w:r>
            <w:r w:rsidRPr="00AA39D4">
              <w:rPr>
                <w:sz w:val="22"/>
                <w:szCs w:val="22"/>
              </w:rPr>
              <w:t xml:space="preserve">the </w:t>
            </w:r>
            <w:r w:rsidR="00D301F4" w:rsidRPr="00AA39D4">
              <w:rPr>
                <w:sz w:val="22"/>
                <w:szCs w:val="22"/>
              </w:rPr>
              <w:t xml:space="preserve">grant </w:t>
            </w:r>
            <w:r w:rsidRPr="00AA39D4">
              <w:rPr>
                <w:sz w:val="22"/>
                <w:szCs w:val="22"/>
              </w:rPr>
              <w:t>support gender equality in the education sector</w:t>
            </w:r>
            <w:r w:rsidR="00D301F4" w:rsidRPr="00AA39D4">
              <w:rPr>
                <w:sz w:val="22"/>
                <w:szCs w:val="22"/>
              </w:rPr>
              <w:t>.</w:t>
            </w:r>
          </w:p>
        </w:tc>
      </w:tr>
      <w:tr w:rsidR="003E34BE" w:rsidRPr="006F6E87" w14:paraId="3E8B9407" w14:textId="77777777" w:rsidTr="00061F47">
        <w:trPr>
          <w:trHeight w:val="441"/>
        </w:trPr>
        <w:tc>
          <w:tcPr>
            <w:tcW w:w="10348" w:type="dxa"/>
            <w:tcBorders>
              <w:top w:val="single" w:sz="4" w:space="0" w:color="062071"/>
              <w:left w:val="single" w:sz="4" w:space="0" w:color="062071"/>
              <w:bottom w:val="single" w:sz="4" w:space="0" w:color="062071"/>
              <w:right w:val="single" w:sz="4" w:space="0" w:color="062071"/>
            </w:tcBorders>
            <w:shd w:val="clear" w:color="auto" w:fill="auto"/>
            <w:vAlign w:val="center"/>
          </w:tcPr>
          <w:p w14:paraId="0ACB9123" w14:textId="77777777" w:rsidR="003E34BE" w:rsidRPr="00AA39D4" w:rsidRDefault="003E34BE" w:rsidP="00863115">
            <w:pPr>
              <w:pStyle w:val="texttofillin"/>
              <w:rPr>
                <w:color w:val="auto"/>
                <w:sz w:val="22"/>
                <w:szCs w:val="22"/>
              </w:rPr>
            </w:pPr>
          </w:p>
        </w:tc>
      </w:tr>
      <w:tr w:rsidR="003B091D" w:rsidRPr="006F6E87" w14:paraId="387014B9" w14:textId="77777777" w:rsidTr="00061F47">
        <w:trPr>
          <w:trHeight w:val="81"/>
        </w:trPr>
        <w:tc>
          <w:tcPr>
            <w:tcW w:w="10348" w:type="dxa"/>
            <w:tcBorders>
              <w:top w:val="single" w:sz="4" w:space="0" w:color="062071"/>
            </w:tcBorders>
            <w:shd w:val="clear" w:color="auto" w:fill="auto"/>
            <w:vAlign w:val="center"/>
          </w:tcPr>
          <w:p w14:paraId="7659DDF7" w14:textId="77777777" w:rsidR="003B091D" w:rsidRDefault="003B091D" w:rsidP="00541C5A">
            <w:pPr>
              <w:pStyle w:val="texttofillin"/>
              <w:ind w:left="0"/>
              <w:rPr>
                <w:color w:val="auto"/>
                <w:sz w:val="4"/>
                <w:szCs w:val="4"/>
              </w:rPr>
            </w:pPr>
          </w:p>
          <w:p w14:paraId="250B2AA7" w14:textId="13887E16" w:rsidR="00E21CCF" w:rsidRPr="00541C5A" w:rsidRDefault="00E21CCF" w:rsidP="00541C5A">
            <w:pPr>
              <w:pStyle w:val="texttofillin"/>
              <w:ind w:left="0"/>
              <w:rPr>
                <w:color w:val="auto"/>
                <w:sz w:val="4"/>
                <w:szCs w:val="4"/>
              </w:rPr>
            </w:pPr>
          </w:p>
        </w:tc>
      </w:tr>
      <w:tr w:rsidR="0071616F" w:rsidRPr="00C34925" w14:paraId="1058CF4C" w14:textId="77777777" w:rsidTr="00061F47">
        <w:trPr>
          <w:trHeight w:val="253"/>
        </w:trPr>
        <w:tc>
          <w:tcPr>
            <w:tcW w:w="10348" w:type="dxa"/>
            <w:tcBorders>
              <w:left w:val="nil"/>
              <w:bottom w:val="single" w:sz="4" w:space="0" w:color="062071"/>
              <w:right w:val="nil"/>
            </w:tcBorders>
            <w:shd w:val="clear" w:color="auto" w:fill="43D596"/>
            <w:vAlign w:val="center"/>
          </w:tcPr>
          <w:p w14:paraId="703DDD1F" w14:textId="2E8AE384" w:rsidR="0071616F" w:rsidRPr="00AA39D4" w:rsidRDefault="0071616F" w:rsidP="00AA39D4">
            <w:pPr>
              <w:pStyle w:val="subheaderwhite"/>
              <w:spacing w:line="240" w:lineRule="auto"/>
              <w:ind w:left="90"/>
              <w:rPr>
                <w:rFonts w:cs="Poppins Medium"/>
                <w:sz w:val="28"/>
                <w:szCs w:val="28"/>
              </w:rPr>
            </w:pPr>
            <w:r w:rsidRPr="00AA39D4">
              <w:rPr>
                <w:rFonts w:cs="Poppins Medium"/>
                <w:sz w:val="28"/>
                <w:szCs w:val="28"/>
              </w:rPr>
              <w:t xml:space="preserve">2.3 </w:t>
            </w:r>
            <w:r w:rsidR="00B55559" w:rsidRPr="00AA39D4">
              <w:rPr>
                <w:rFonts w:cs="Poppins Medium"/>
                <w:sz w:val="28"/>
                <w:szCs w:val="28"/>
              </w:rPr>
              <w:t xml:space="preserve">Safeguards against sexual exploitation, </w:t>
            </w:r>
            <w:proofErr w:type="gramStart"/>
            <w:r w:rsidR="00B55559" w:rsidRPr="00AA39D4">
              <w:rPr>
                <w:rFonts w:cs="Poppins Medium"/>
                <w:sz w:val="28"/>
                <w:szCs w:val="28"/>
              </w:rPr>
              <w:t>abuse</w:t>
            </w:r>
            <w:proofErr w:type="gramEnd"/>
            <w:r w:rsidR="00B55559" w:rsidRPr="00AA39D4">
              <w:rPr>
                <w:rFonts w:cs="Poppins Medium"/>
                <w:sz w:val="28"/>
                <w:szCs w:val="28"/>
              </w:rPr>
              <w:t xml:space="preserve"> and harassment (SEAH)</w:t>
            </w:r>
          </w:p>
        </w:tc>
      </w:tr>
      <w:tr w:rsidR="00554F9C" w:rsidRPr="00554F9C" w14:paraId="2759823E" w14:textId="77777777" w:rsidTr="00061F47">
        <w:trPr>
          <w:trHeight w:val="370"/>
        </w:trPr>
        <w:tc>
          <w:tcPr>
            <w:tcW w:w="10348" w:type="dxa"/>
            <w:tcBorders>
              <w:top w:val="single" w:sz="4" w:space="0" w:color="062071"/>
              <w:left w:val="nil"/>
              <w:bottom w:val="single" w:sz="4" w:space="0" w:color="062071"/>
              <w:right w:val="nil"/>
            </w:tcBorders>
            <w:shd w:val="clear" w:color="auto" w:fill="EBEBED"/>
            <w:vAlign w:val="center"/>
          </w:tcPr>
          <w:p w14:paraId="5E84CA80" w14:textId="31DB8154" w:rsidR="00B55559" w:rsidRPr="00AA39D4" w:rsidRDefault="00554F9C" w:rsidP="00AA39D4">
            <w:pPr>
              <w:spacing w:after="120"/>
              <w:ind w:left="90"/>
              <w:rPr>
                <w:rFonts w:cs="Poppins"/>
                <w:color w:val="002060"/>
                <w:sz w:val="22"/>
                <w:szCs w:val="22"/>
                <w:u w:val="single"/>
              </w:rPr>
            </w:pPr>
            <w:r w:rsidRPr="00AA39D4">
              <w:rPr>
                <w:rFonts w:cs="Poppins"/>
                <w:color w:val="002060"/>
                <w:sz w:val="22"/>
                <w:szCs w:val="22"/>
              </w:rPr>
              <w:t>GPE seeks to ensure that there are safeguards against sexual exploitation, abuse and harassment in the programs funded by its grants. Please complete the table below to confirm that due consideration has been given to protection against SEAH.</w:t>
            </w:r>
          </w:p>
        </w:tc>
      </w:tr>
      <w:tr w:rsidR="00141647" w:rsidRPr="00CF5F03" w14:paraId="32A796A2" w14:textId="77777777" w:rsidTr="00061F47">
        <w:trPr>
          <w:trHeight w:val="91"/>
        </w:trPr>
        <w:tc>
          <w:tcPr>
            <w:tcW w:w="10348" w:type="dxa"/>
            <w:tcBorders>
              <w:top w:val="single" w:sz="4" w:space="0" w:color="062071"/>
              <w:left w:val="nil"/>
              <w:bottom w:val="single" w:sz="4" w:space="0" w:color="062071"/>
              <w:right w:val="nil"/>
            </w:tcBorders>
            <w:shd w:val="clear" w:color="auto" w:fill="D9D9D9"/>
            <w:vAlign w:val="center"/>
          </w:tcPr>
          <w:p w14:paraId="00BB75EC" w14:textId="542D905A" w:rsidR="00DC4150" w:rsidRPr="00AA39D4" w:rsidRDefault="00141647" w:rsidP="00AA39D4">
            <w:pPr>
              <w:spacing w:line="240" w:lineRule="auto"/>
              <w:ind w:left="90"/>
              <w:rPr>
                <w:rFonts w:cs="Poppins"/>
                <w:b/>
                <w:bCs/>
                <w:color w:val="FFFFFF" w:themeColor="background2"/>
                <w:sz w:val="22"/>
                <w:szCs w:val="22"/>
              </w:rPr>
            </w:pPr>
            <w:r w:rsidRPr="00AA39D4">
              <w:rPr>
                <w:rFonts w:cs="Poppins"/>
                <w:b/>
                <w:bCs/>
                <w:color w:val="062071" w:themeColor="text1"/>
                <w:sz w:val="22"/>
                <w:szCs w:val="22"/>
              </w:rPr>
              <w:t>SEAH risk assessment</w:t>
            </w:r>
          </w:p>
        </w:tc>
      </w:tr>
    </w:tbl>
    <w:tbl>
      <w:tblPr>
        <w:tblStyle w:val="TableGridCFAA1"/>
        <w:tblW w:w="10350" w:type="dxa"/>
        <w:tblInd w:w="-15" w:type="dxa"/>
        <w:tblBorders>
          <w:top w:val="none" w:sz="0" w:space="0" w:color="auto"/>
          <w:left w:val="none" w:sz="0" w:space="0" w:color="auto"/>
          <w:bottom w:val="none" w:sz="0" w:space="0" w:color="auto"/>
          <w:right w:val="none" w:sz="0" w:space="0" w:color="auto"/>
          <w:insideH w:val="single" w:sz="4" w:space="0" w:color="062071"/>
          <w:insideV w:val="single" w:sz="4" w:space="0" w:color="062071"/>
        </w:tblBorders>
        <w:tblLayout w:type="fixed"/>
        <w:tblCellMar>
          <w:left w:w="115" w:type="dxa"/>
          <w:right w:w="115" w:type="dxa"/>
        </w:tblCellMar>
        <w:tblLook w:val="04A0" w:firstRow="1" w:lastRow="0" w:firstColumn="1" w:lastColumn="0" w:noHBand="0" w:noVBand="1"/>
      </w:tblPr>
      <w:tblGrid>
        <w:gridCol w:w="5040"/>
        <w:gridCol w:w="1005"/>
        <w:gridCol w:w="4305"/>
      </w:tblGrid>
      <w:tr w:rsidR="00CF5F03" w:rsidRPr="00506950" w14:paraId="392E9EBC" w14:textId="77777777" w:rsidTr="00AA39D4">
        <w:trPr>
          <w:trHeight w:val="1140"/>
        </w:trPr>
        <w:tc>
          <w:tcPr>
            <w:tcW w:w="5040" w:type="dxa"/>
            <w:tcBorders>
              <w:top w:val="single" w:sz="4" w:space="0" w:color="062071"/>
              <w:bottom w:val="single" w:sz="4" w:space="0" w:color="062071"/>
            </w:tcBorders>
            <w:shd w:val="clear" w:color="auto" w:fill="FFFFFF" w:themeFill="background2"/>
            <w:vAlign w:val="center"/>
          </w:tcPr>
          <w:p w14:paraId="1ACA1022" w14:textId="27EA4325" w:rsidR="00BE0707" w:rsidRPr="00AA39D4" w:rsidRDefault="00BE0707" w:rsidP="00AA39D4">
            <w:pPr>
              <w:spacing w:line="276" w:lineRule="auto"/>
              <w:rPr>
                <w:rFonts w:cs="Poppins"/>
                <w:color w:val="002060"/>
                <w:sz w:val="22"/>
                <w:szCs w:val="22"/>
              </w:rPr>
            </w:pPr>
            <w:r w:rsidRPr="00AA39D4">
              <w:rPr>
                <w:rFonts w:cs="Poppins"/>
                <w:color w:val="002060"/>
                <w:sz w:val="22"/>
                <w:szCs w:val="22"/>
              </w:rPr>
              <w:lastRenderedPageBreak/>
              <w:t>Does the program design</w:t>
            </w:r>
            <w:r w:rsidR="00DA032C" w:rsidRPr="00AA39D4">
              <w:rPr>
                <w:rFonts w:cs="Poppins"/>
                <w:color w:val="002060"/>
                <w:sz w:val="22"/>
                <w:szCs w:val="22"/>
              </w:rPr>
              <w:t>/activities</w:t>
            </w:r>
            <w:r w:rsidRPr="00AA39D4">
              <w:rPr>
                <w:rFonts w:cs="Poppins"/>
                <w:color w:val="002060"/>
                <w:sz w:val="22"/>
                <w:szCs w:val="22"/>
              </w:rPr>
              <w:t xml:space="preserve"> include consideration of risk associated with SEAH that may be induced or exacerbated by the GPE grant?</w:t>
            </w:r>
          </w:p>
        </w:tc>
        <w:tc>
          <w:tcPr>
            <w:tcW w:w="1005" w:type="dxa"/>
            <w:tcBorders>
              <w:top w:val="single" w:sz="4" w:space="0" w:color="062071"/>
              <w:bottom w:val="single" w:sz="4" w:space="0" w:color="062071"/>
            </w:tcBorders>
            <w:shd w:val="clear" w:color="auto" w:fill="auto"/>
            <w:vAlign w:val="center"/>
          </w:tcPr>
          <w:p w14:paraId="54D9B2AE" w14:textId="47269287" w:rsidR="00BE0707" w:rsidRPr="00CF5F03" w:rsidRDefault="001F4E91" w:rsidP="00863115">
            <w:pPr>
              <w:pStyle w:val="ListParagraph"/>
              <w:spacing w:line="276" w:lineRule="auto"/>
              <w:ind w:left="57" w:firstLine="15"/>
              <w:rPr>
                <w:rFonts w:cs="Poppins"/>
                <w:color w:val="002060"/>
                <w:szCs w:val="18"/>
              </w:rPr>
            </w:pPr>
            <w:sdt>
              <w:sdtPr>
                <w:rPr>
                  <w:rFonts w:cs="Poppins"/>
                  <w:color w:val="002060"/>
                  <w:szCs w:val="18"/>
                </w:rPr>
                <w:id w:val="-105966084"/>
                <w14:checkbox>
                  <w14:checked w14:val="0"/>
                  <w14:checkedState w14:val="2612" w14:font="MS Gothic"/>
                  <w14:uncheckedState w14:val="2610" w14:font="MS Gothic"/>
                </w14:checkbox>
              </w:sdtPr>
              <w:sdtEndPr/>
              <w:sdtContent>
                <w:r w:rsidR="00BE0707" w:rsidRPr="00CF5F03">
                  <w:rPr>
                    <w:rFonts w:ascii="Segoe UI Symbol" w:eastAsia="MS Gothic" w:hAnsi="Segoe UI Symbol" w:cs="Segoe UI Symbol"/>
                    <w:color w:val="002060"/>
                    <w:szCs w:val="18"/>
                  </w:rPr>
                  <w:t>☐</w:t>
                </w:r>
              </w:sdtContent>
            </w:sdt>
            <w:r w:rsidR="00BE0707" w:rsidRPr="00CF5F03">
              <w:rPr>
                <w:rFonts w:cs="Poppins"/>
                <w:color w:val="002060"/>
                <w:szCs w:val="18"/>
              </w:rPr>
              <w:t xml:space="preserve">  </w:t>
            </w:r>
            <w:r w:rsidR="00BE0707" w:rsidRPr="00AA39D4">
              <w:rPr>
                <w:rFonts w:cs="Poppins"/>
                <w:color w:val="002060"/>
                <w:sz w:val="22"/>
                <w:szCs w:val="22"/>
              </w:rPr>
              <w:t>No</w:t>
            </w:r>
            <w:r w:rsidR="00BE0707" w:rsidRPr="00CF5F03">
              <w:rPr>
                <w:rFonts w:cs="Poppins"/>
                <w:color w:val="002060"/>
                <w:szCs w:val="18"/>
              </w:rPr>
              <w:t xml:space="preserve">                      </w:t>
            </w:r>
            <w:sdt>
              <w:sdtPr>
                <w:rPr>
                  <w:rFonts w:cs="Poppins"/>
                  <w:color w:val="002060"/>
                  <w:szCs w:val="18"/>
                </w:rPr>
                <w:id w:val="275070368"/>
                <w14:checkbox>
                  <w14:checked w14:val="0"/>
                  <w14:checkedState w14:val="2612" w14:font="MS Gothic"/>
                  <w14:uncheckedState w14:val="2610" w14:font="MS Gothic"/>
                </w14:checkbox>
              </w:sdtPr>
              <w:sdtEndPr/>
              <w:sdtContent>
                <w:r w:rsidR="00BE0707" w:rsidRPr="00CF5F03">
                  <w:rPr>
                    <w:rFonts w:ascii="Segoe UI Symbol" w:eastAsia="MS Gothic" w:hAnsi="Segoe UI Symbol" w:cs="Segoe UI Symbol"/>
                    <w:color w:val="002060"/>
                    <w:szCs w:val="18"/>
                  </w:rPr>
                  <w:t>☐</w:t>
                </w:r>
              </w:sdtContent>
            </w:sdt>
            <w:r w:rsidR="00BE0707" w:rsidRPr="00CF5F03">
              <w:rPr>
                <w:rFonts w:cs="Poppins"/>
                <w:color w:val="002060"/>
                <w:szCs w:val="18"/>
              </w:rPr>
              <w:t xml:space="preserve">  </w:t>
            </w:r>
            <w:r w:rsidR="00BE0707" w:rsidRPr="00AA39D4">
              <w:rPr>
                <w:rFonts w:cs="Poppins"/>
                <w:color w:val="002060"/>
                <w:sz w:val="22"/>
                <w:szCs w:val="22"/>
              </w:rPr>
              <w:t>Yes</w:t>
            </w:r>
          </w:p>
        </w:tc>
        <w:tc>
          <w:tcPr>
            <w:tcW w:w="4305" w:type="dxa"/>
            <w:tcBorders>
              <w:top w:val="single" w:sz="4" w:space="0" w:color="062071"/>
              <w:bottom w:val="single" w:sz="4" w:space="0" w:color="062071"/>
            </w:tcBorders>
            <w:shd w:val="clear" w:color="auto" w:fill="auto"/>
            <w:vAlign w:val="center"/>
          </w:tcPr>
          <w:p w14:paraId="3EA89E3E" w14:textId="0610EAF1" w:rsidR="00BE0707" w:rsidRPr="00AA39D4" w:rsidRDefault="00BE0707" w:rsidP="00863115">
            <w:pPr>
              <w:spacing w:before="120" w:after="120"/>
              <w:rPr>
                <w:rFonts w:cs="Poppins"/>
                <w:i/>
                <w:color w:val="002060"/>
                <w:sz w:val="22"/>
                <w:szCs w:val="22"/>
              </w:rPr>
            </w:pPr>
            <w:r w:rsidRPr="00AA39D4">
              <w:rPr>
                <w:rFonts w:cs="Poppins"/>
                <w:i/>
                <w:color w:val="002060"/>
                <w:sz w:val="22"/>
                <w:szCs w:val="22"/>
              </w:rPr>
              <w:t>Please provide details of the risk assessment</w:t>
            </w:r>
            <w:r w:rsidR="006E7477" w:rsidRPr="00AA39D4">
              <w:rPr>
                <w:rFonts w:cs="Poppins"/>
                <w:i/>
                <w:color w:val="002060"/>
                <w:sz w:val="22"/>
                <w:szCs w:val="22"/>
              </w:rPr>
              <w:t>.</w:t>
            </w:r>
            <w:r w:rsidRPr="00AA39D4">
              <w:rPr>
                <w:rFonts w:cs="Poppins"/>
                <w:i/>
                <w:color w:val="002060"/>
                <w:sz w:val="22"/>
                <w:szCs w:val="22"/>
              </w:rPr>
              <w:t xml:space="preserve"> </w:t>
            </w:r>
          </w:p>
          <w:p w14:paraId="65CB92FA" w14:textId="77777777" w:rsidR="00BE0707" w:rsidRPr="00CF5F03" w:rsidRDefault="00BE0707" w:rsidP="00863115">
            <w:pPr>
              <w:rPr>
                <w:rFonts w:cs="Poppins"/>
                <w:color w:val="002060"/>
                <w:szCs w:val="18"/>
              </w:rPr>
            </w:pPr>
          </w:p>
          <w:sdt>
            <w:sdtPr>
              <w:rPr>
                <w:rFonts w:cs="Poppins"/>
                <w:i/>
                <w:color w:val="002060"/>
                <w:szCs w:val="18"/>
              </w:rPr>
              <w:id w:val="-1310792059"/>
              <w:placeholder>
                <w:docPart w:val="3FD1A4FD1AA540E4BBC7D80CF6BDB954"/>
              </w:placeholder>
              <w:showingPlcHdr/>
              <w:text w:multiLine="1"/>
            </w:sdtPr>
            <w:sdtEndPr/>
            <w:sdtContent>
              <w:p w14:paraId="4DD27496" w14:textId="138718D3" w:rsidR="00BE0707" w:rsidRPr="00CF5F03" w:rsidRDefault="00BE0707" w:rsidP="00863115">
                <w:pPr>
                  <w:pStyle w:val="ListParagraph"/>
                  <w:spacing w:line="276" w:lineRule="auto"/>
                  <w:ind w:left="57" w:firstLine="15"/>
                  <w:rPr>
                    <w:rFonts w:cs="Poppins"/>
                    <w:i/>
                    <w:color w:val="002060"/>
                    <w:szCs w:val="18"/>
                  </w:rPr>
                </w:pPr>
                <w:r w:rsidRPr="00AA39D4">
                  <w:rPr>
                    <w:rStyle w:val="PlaceholderText"/>
                    <w:rFonts w:cs="Poppins"/>
                    <w:color w:val="28A7DE" w:themeColor="accent1"/>
                    <w:sz w:val="22"/>
                    <w:szCs w:val="22"/>
                  </w:rPr>
                  <w:t>Click here to enter text.</w:t>
                </w:r>
              </w:p>
            </w:sdtContent>
          </w:sdt>
          <w:p w14:paraId="1DCF6A52" w14:textId="77777777" w:rsidR="00BE0707" w:rsidRPr="00CF5F03" w:rsidRDefault="00BE0707" w:rsidP="00863115">
            <w:pPr>
              <w:pStyle w:val="ListParagraph"/>
              <w:spacing w:line="276" w:lineRule="auto"/>
              <w:ind w:left="57" w:firstLine="15"/>
              <w:rPr>
                <w:rFonts w:cs="Poppins"/>
                <w:color w:val="002060"/>
                <w:szCs w:val="18"/>
              </w:rPr>
            </w:pPr>
          </w:p>
        </w:tc>
      </w:tr>
      <w:tr w:rsidR="00CF5F03" w:rsidRPr="00ED14C6" w14:paraId="4523F6C2" w14:textId="77777777" w:rsidTr="00AA39D4">
        <w:trPr>
          <w:trHeight w:val="1361"/>
        </w:trPr>
        <w:tc>
          <w:tcPr>
            <w:tcW w:w="5040" w:type="dxa"/>
            <w:tcBorders>
              <w:bottom w:val="single" w:sz="4" w:space="0" w:color="062071"/>
            </w:tcBorders>
            <w:shd w:val="clear" w:color="auto" w:fill="FFFFFF" w:themeFill="background2"/>
            <w:vAlign w:val="center"/>
          </w:tcPr>
          <w:p w14:paraId="4C8C6F0F" w14:textId="1D6CB97D" w:rsidR="00BE0707" w:rsidRPr="00AA39D4" w:rsidRDefault="00BE0707" w:rsidP="00AA39D4">
            <w:pPr>
              <w:spacing w:line="276" w:lineRule="auto"/>
              <w:rPr>
                <w:rFonts w:cs="Poppins"/>
                <w:color w:val="002060"/>
                <w:sz w:val="22"/>
                <w:szCs w:val="22"/>
              </w:rPr>
            </w:pPr>
            <w:r w:rsidRPr="00AA39D4">
              <w:rPr>
                <w:rFonts w:cs="Poppins"/>
                <w:color w:val="002060"/>
                <w:sz w:val="22"/>
                <w:szCs w:val="22"/>
              </w:rPr>
              <w:t>If SEAH risks were identified</w:t>
            </w:r>
            <w:r w:rsidR="006E7477" w:rsidRPr="00AA39D4">
              <w:rPr>
                <w:rFonts w:cs="Poppins"/>
                <w:color w:val="002060"/>
                <w:sz w:val="22"/>
                <w:szCs w:val="22"/>
              </w:rPr>
              <w:t>,</w:t>
            </w:r>
            <w:r w:rsidRPr="00AA39D4">
              <w:rPr>
                <w:rFonts w:cs="Poppins"/>
                <w:color w:val="002060"/>
                <w:sz w:val="22"/>
                <w:szCs w:val="22"/>
              </w:rPr>
              <w:t xml:space="preserve"> are there any proposed mitigation measures</w:t>
            </w:r>
            <w:r w:rsidR="006E7477" w:rsidRPr="00AA39D4">
              <w:rPr>
                <w:rFonts w:cs="Poppins"/>
                <w:color w:val="002060"/>
                <w:sz w:val="22"/>
                <w:szCs w:val="22"/>
              </w:rPr>
              <w:t>.</w:t>
            </w:r>
            <w:r w:rsidRPr="00AA39D4">
              <w:rPr>
                <w:rFonts w:cs="Poppins"/>
                <w:color w:val="002060"/>
                <w:sz w:val="22"/>
                <w:szCs w:val="22"/>
              </w:rPr>
              <w:t xml:space="preserve"> </w:t>
            </w:r>
          </w:p>
        </w:tc>
        <w:tc>
          <w:tcPr>
            <w:tcW w:w="1005" w:type="dxa"/>
            <w:tcBorders>
              <w:bottom w:val="single" w:sz="4" w:space="0" w:color="062071"/>
            </w:tcBorders>
            <w:shd w:val="clear" w:color="auto" w:fill="auto"/>
            <w:vAlign w:val="center"/>
          </w:tcPr>
          <w:p w14:paraId="428D6758" w14:textId="49FA43BD" w:rsidR="00BE0707" w:rsidRPr="00CF5F03" w:rsidRDefault="001F4E91" w:rsidP="00863115">
            <w:pPr>
              <w:pStyle w:val="ListParagraph"/>
              <w:spacing w:line="276" w:lineRule="auto"/>
              <w:ind w:left="57" w:firstLine="15"/>
              <w:rPr>
                <w:rFonts w:cs="Poppins"/>
                <w:color w:val="002060"/>
                <w:szCs w:val="18"/>
              </w:rPr>
            </w:pPr>
            <w:sdt>
              <w:sdtPr>
                <w:rPr>
                  <w:rFonts w:cs="Poppins"/>
                  <w:color w:val="002060"/>
                  <w:szCs w:val="18"/>
                </w:rPr>
                <w:id w:val="1658653935"/>
                <w14:checkbox>
                  <w14:checked w14:val="0"/>
                  <w14:checkedState w14:val="2612" w14:font="MS Gothic"/>
                  <w14:uncheckedState w14:val="2610" w14:font="MS Gothic"/>
                </w14:checkbox>
              </w:sdtPr>
              <w:sdtEndPr/>
              <w:sdtContent>
                <w:r w:rsidR="00BE0707" w:rsidRPr="00CF5F03">
                  <w:rPr>
                    <w:rFonts w:ascii="Segoe UI Symbol" w:eastAsia="MS Gothic" w:hAnsi="Segoe UI Symbol" w:cs="Segoe UI Symbol"/>
                    <w:color w:val="002060"/>
                    <w:szCs w:val="18"/>
                  </w:rPr>
                  <w:t>☐</w:t>
                </w:r>
              </w:sdtContent>
            </w:sdt>
            <w:r w:rsidR="00BE0707" w:rsidRPr="00CF5F03">
              <w:rPr>
                <w:rFonts w:cs="Poppins"/>
                <w:color w:val="002060"/>
                <w:szCs w:val="18"/>
              </w:rPr>
              <w:t xml:space="preserve">  </w:t>
            </w:r>
            <w:r w:rsidR="00BE0707" w:rsidRPr="00AA39D4">
              <w:rPr>
                <w:rFonts w:cs="Poppins"/>
                <w:color w:val="002060"/>
                <w:sz w:val="22"/>
                <w:szCs w:val="22"/>
              </w:rPr>
              <w:t>No</w:t>
            </w:r>
            <w:r w:rsidR="00BE0707" w:rsidRPr="00CF5F03">
              <w:rPr>
                <w:rFonts w:cs="Poppins"/>
                <w:color w:val="002060"/>
                <w:szCs w:val="18"/>
              </w:rPr>
              <w:t xml:space="preserve">                      </w:t>
            </w:r>
            <w:sdt>
              <w:sdtPr>
                <w:rPr>
                  <w:rFonts w:cs="Poppins"/>
                  <w:color w:val="002060"/>
                  <w:szCs w:val="18"/>
                </w:rPr>
                <w:id w:val="1841803984"/>
                <w14:checkbox>
                  <w14:checked w14:val="0"/>
                  <w14:checkedState w14:val="2612" w14:font="MS Gothic"/>
                  <w14:uncheckedState w14:val="2610" w14:font="MS Gothic"/>
                </w14:checkbox>
              </w:sdtPr>
              <w:sdtEndPr/>
              <w:sdtContent>
                <w:r w:rsidR="00BE0707" w:rsidRPr="00CF5F03">
                  <w:rPr>
                    <w:rFonts w:ascii="Segoe UI Symbol" w:eastAsia="MS Gothic" w:hAnsi="Segoe UI Symbol" w:cs="Segoe UI Symbol"/>
                    <w:color w:val="002060"/>
                    <w:szCs w:val="18"/>
                  </w:rPr>
                  <w:t>☐</w:t>
                </w:r>
              </w:sdtContent>
            </w:sdt>
            <w:r w:rsidR="00BE0707" w:rsidRPr="00CF5F03">
              <w:rPr>
                <w:rFonts w:cs="Poppins"/>
                <w:color w:val="002060"/>
                <w:szCs w:val="18"/>
              </w:rPr>
              <w:t xml:space="preserve">  </w:t>
            </w:r>
            <w:r w:rsidR="00BE0707" w:rsidRPr="00AA39D4">
              <w:rPr>
                <w:rFonts w:cs="Poppins"/>
                <w:color w:val="002060"/>
                <w:sz w:val="22"/>
                <w:szCs w:val="22"/>
              </w:rPr>
              <w:t>Yes</w:t>
            </w:r>
          </w:p>
        </w:tc>
        <w:tc>
          <w:tcPr>
            <w:tcW w:w="4305" w:type="dxa"/>
            <w:tcBorders>
              <w:bottom w:val="single" w:sz="4" w:space="0" w:color="062071"/>
            </w:tcBorders>
            <w:shd w:val="clear" w:color="auto" w:fill="auto"/>
            <w:vAlign w:val="center"/>
          </w:tcPr>
          <w:p w14:paraId="45C26D17" w14:textId="5211D952" w:rsidR="00BE0707" w:rsidRPr="00AA39D4" w:rsidRDefault="00BE0707" w:rsidP="00863115">
            <w:pPr>
              <w:spacing w:before="80" w:after="120"/>
              <w:rPr>
                <w:rFonts w:cs="Poppins"/>
                <w:i/>
                <w:color w:val="002060"/>
                <w:sz w:val="22"/>
                <w:szCs w:val="22"/>
              </w:rPr>
            </w:pPr>
            <w:r w:rsidRPr="00AA39D4">
              <w:rPr>
                <w:rFonts w:cs="Poppins"/>
                <w:i/>
                <w:color w:val="002060"/>
                <w:sz w:val="22"/>
                <w:szCs w:val="22"/>
              </w:rPr>
              <w:t>Please provide details of the risk mitigation measures</w:t>
            </w:r>
            <w:r w:rsidR="006E7477" w:rsidRPr="00AA39D4">
              <w:rPr>
                <w:rFonts w:cs="Poppins"/>
                <w:i/>
                <w:color w:val="002060"/>
                <w:sz w:val="22"/>
                <w:szCs w:val="22"/>
              </w:rPr>
              <w:t>.</w:t>
            </w:r>
          </w:p>
          <w:p w14:paraId="4EDFE831" w14:textId="77777777" w:rsidR="00BE0707" w:rsidRPr="00CF5F03" w:rsidRDefault="00BE0707" w:rsidP="00863115">
            <w:pPr>
              <w:rPr>
                <w:rFonts w:cs="Poppins"/>
                <w:color w:val="002060"/>
                <w:szCs w:val="18"/>
              </w:rPr>
            </w:pPr>
          </w:p>
          <w:sdt>
            <w:sdtPr>
              <w:rPr>
                <w:rFonts w:cs="Poppins"/>
                <w:i/>
                <w:color w:val="002060"/>
                <w:szCs w:val="18"/>
              </w:rPr>
              <w:id w:val="473109315"/>
              <w:placeholder>
                <w:docPart w:val="4156F7819A324854A42DDEFC98AD16C1"/>
              </w:placeholder>
              <w:showingPlcHdr/>
              <w:text w:multiLine="1"/>
            </w:sdtPr>
            <w:sdtEndPr/>
            <w:sdtContent>
              <w:p w14:paraId="7EDB7BA9" w14:textId="7F77EAF7" w:rsidR="00BE0707" w:rsidRPr="00CF5F03" w:rsidRDefault="00BE0707" w:rsidP="00863115">
                <w:pPr>
                  <w:pStyle w:val="ListParagraph"/>
                  <w:spacing w:line="276" w:lineRule="auto"/>
                  <w:ind w:left="57" w:firstLine="15"/>
                  <w:rPr>
                    <w:rFonts w:cs="Poppins"/>
                    <w:i/>
                    <w:color w:val="002060"/>
                    <w:szCs w:val="18"/>
                  </w:rPr>
                </w:pPr>
                <w:r w:rsidRPr="00AA39D4">
                  <w:rPr>
                    <w:rStyle w:val="PlaceholderText"/>
                    <w:rFonts w:cs="Poppins"/>
                    <w:color w:val="28A7DE" w:themeColor="accent1"/>
                    <w:sz w:val="22"/>
                    <w:szCs w:val="22"/>
                  </w:rPr>
                  <w:t>Click here to enter text.</w:t>
                </w:r>
              </w:p>
            </w:sdtContent>
          </w:sdt>
        </w:tc>
      </w:tr>
      <w:tr w:rsidR="00DA032C" w:rsidRPr="00ED14C6" w14:paraId="458843C4" w14:textId="77777777" w:rsidTr="00AA39D4">
        <w:trPr>
          <w:trHeight w:val="1270"/>
        </w:trPr>
        <w:tc>
          <w:tcPr>
            <w:tcW w:w="5040" w:type="dxa"/>
            <w:tcBorders>
              <w:top w:val="single" w:sz="4" w:space="0" w:color="062071"/>
              <w:bottom w:val="single" w:sz="4" w:space="0" w:color="062071"/>
            </w:tcBorders>
            <w:shd w:val="clear" w:color="auto" w:fill="FFFFFF" w:themeFill="background2"/>
            <w:vAlign w:val="center"/>
          </w:tcPr>
          <w:p w14:paraId="0FBE4DC4" w14:textId="6F14A528" w:rsidR="00BE0707" w:rsidRPr="00AA39D4" w:rsidRDefault="00BE0707" w:rsidP="00AA39D4">
            <w:pPr>
              <w:spacing w:line="276" w:lineRule="auto"/>
              <w:rPr>
                <w:rFonts w:cs="Poppins"/>
                <w:color w:val="002060"/>
                <w:sz w:val="22"/>
                <w:szCs w:val="22"/>
              </w:rPr>
            </w:pPr>
            <w:r w:rsidRPr="00AA39D4">
              <w:rPr>
                <w:rFonts w:cs="Poppins"/>
                <w:color w:val="002060"/>
                <w:sz w:val="22"/>
                <w:szCs w:val="22"/>
              </w:rPr>
              <w:t>If SEAH risk is not relevant for the grant, please provide reasons for this conclusion</w:t>
            </w:r>
            <w:r w:rsidR="006E7477" w:rsidRPr="00AA39D4">
              <w:rPr>
                <w:rFonts w:cs="Poppins"/>
                <w:color w:val="002060"/>
                <w:sz w:val="22"/>
                <w:szCs w:val="22"/>
              </w:rPr>
              <w:t>.</w:t>
            </w:r>
          </w:p>
        </w:tc>
        <w:tc>
          <w:tcPr>
            <w:tcW w:w="1005" w:type="dxa"/>
            <w:tcBorders>
              <w:top w:val="single" w:sz="4" w:space="0" w:color="062071"/>
              <w:bottom w:val="single" w:sz="4" w:space="0" w:color="062071"/>
            </w:tcBorders>
            <w:shd w:val="clear" w:color="auto" w:fill="FFFFFF" w:themeFill="background2"/>
            <w:vAlign w:val="center"/>
          </w:tcPr>
          <w:p w14:paraId="12BA1127" w14:textId="77777777" w:rsidR="00BE0707" w:rsidRPr="00CF5F03" w:rsidRDefault="00BE0707" w:rsidP="00863115">
            <w:pPr>
              <w:pStyle w:val="ListParagraph"/>
              <w:spacing w:line="276" w:lineRule="auto"/>
              <w:ind w:left="57" w:firstLine="15"/>
              <w:rPr>
                <w:rFonts w:cs="Poppins"/>
                <w:color w:val="002060"/>
                <w:szCs w:val="18"/>
              </w:rPr>
            </w:pPr>
          </w:p>
        </w:tc>
        <w:tc>
          <w:tcPr>
            <w:tcW w:w="4305" w:type="dxa"/>
            <w:tcBorders>
              <w:top w:val="single" w:sz="4" w:space="0" w:color="062071"/>
              <w:bottom w:val="single" w:sz="4" w:space="0" w:color="062071"/>
            </w:tcBorders>
            <w:shd w:val="clear" w:color="auto" w:fill="auto"/>
            <w:vAlign w:val="center"/>
          </w:tcPr>
          <w:p w14:paraId="736D6082" w14:textId="11CAFA5B" w:rsidR="00BE0707" w:rsidRPr="00AA39D4" w:rsidRDefault="00BE0707" w:rsidP="00CF5F03">
            <w:pPr>
              <w:spacing w:before="80" w:after="120"/>
              <w:rPr>
                <w:rFonts w:cs="Poppins"/>
                <w:i/>
                <w:color w:val="002060"/>
                <w:sz w:val="22"/>
                <w:szCs w:val="22"/>
              </w:rPr>
            </w:pPr>
            <w:r w:rsidRPr="00AA39D4">
              <w:rPr>
                <w:rFonts w:cs="Poppins"/>
                <w:i/>
                <w:color w:val="002060"/>
                <w:sz w:val="22"/>
                <w:szCs w:val="22"/>
              </w:rPr>
              <w:t xml:space="preserve">Reasons why SEAH risk is not relevant for </w:t>
            </w:r>
            <w:r w:rsidR="00465ADC" w:rsidRPr="00AA39D4">
              <w:rPr>
                <w:rFonts w:cs="Poppins"/>
                <w:i/>
                <w:color w:val="002060"/>
                <w:sz w:val="22"/>
                <w:szCs w:val="22"/>
              </w:rPr>
              <w:t>the</w:t>
            </w:r>
            <w:r w:rsidRPr="00AA39D4">
              <w:rPr>
                <w:rFonts w:cs="Poppins"/>
                <w:i/>
                <w:color w:val="002060"/>
                <w:sz w:val="22"/>
                <w:szCs w:val="22"/>
              </w:rPr>
              <w:t xml:space="preserve"> grant</w:t>
            </w:r>
            <w:r w:rsidR="006E7477" w:rsidRPr="00AA39D4">
              <w:rPr>
                <w:rFonts w:cs="Poppins"/>
                <w:i/>
                <w:color w:val="002060"/>
                <w:sz w:val="22"/>
                <w:szCs w:val="22"/>
              </w:rPr>
              <w:t>.</w:t>
            </w:r>
          </w:p>
          <w:sdt>
            <w:sdtPr>
              <w:rPr>
                <w:rFonts w:cs="Poppins"/>
                <w:i/>
                <w:color w:val="002060"/>
                <w:szCs w:val="18"/>
              </w:rPr>
              <w:id w:val="-927733922"/>
              <w:placeholder>
                <w:docPart w:val="040547A781A84157A98AF8DB8EE54933"/>
              </w:placeholder>
              <w:showingPlcHdr/>
              <w:text w:multiLine="1"/>
            </w:sdtPr>
            <w:sdtEndPr/>
            <w:sdtContent>
              <w:p w14:paraId="461C44CD" w14:textId="77777777" w:rsidR="00BE0707" w:rsidRPr="00CF5F03" w:rsidRDefault="00BE0707" w:rsidP="00863115">
                <w:pPr>
                  <w:pStyle w:val="ListParagraph"/>
                  <w:spacing w:line="276" w:lineRule="auto"/>
                  <w:ind w:left="57" w:firstLine="15"/>
                  <w:rPr>
                    <w:rFonts w:cs="Poppins"/>
                    <w:i/>
                    <w:color w:val="002060"/>
                    <w:szCs w:val="18"/>
                  </w:rPr>
                </w:pPr>
                <w:r w:rsidRPr="00AA39D4">
                  <w:rPr>
                    <w:rStyle w:val="PlaceholderText"/>
                    <w:rFonts w:cs="Poppins"/>
                    <w:color w:val="28A7DE" w:themeColor="accent1"/>
                    <w:sz w:val="22"/>
                    <w:szCs w:val="22"/>
                  </w:rPr>
                  <w:t>Click here to enter text.</w:t>
                </w:r>
              </w:p>
            </w:sdtContent>
          </w:sdt>
        </w:tc>
      </w:tr>
    </w:tbl>
    <w:tbl>
      <w:tblPr>
        <w:tblStyle w:val="TableGrid"/>
        <w:tblW w:w="10348" w:type="dxa"/>
        <w:tblInd w:w="2" w:type="dxa"/>
        <w:tblCellMar>
          <w:top w:w="60" w:type="dxa"/>
          <w:right w:w="115" w:type="dxa"/>
        </w:tblCellMar>
        <w:tblLook w:val="04A0" w:firstRow="1" w:lastRow="0" w:firstColumn="1" w:lastColumn="0" w:noHBand="0" w:noVBand="1"/>
      </w:tblPr>
      <w:tblGrid>
        <w:gridCol w:w="10348"/>
      </w:tblGrid>
      <w:tr w:rsidR="00C34925" w14:paraId="65204008" w14:textId="77777777" w:rsidTr="00061F47">
        <w:trPr>
          <w:trHeight w:val="228"/>
        </w:trPr>
        <w:tc>
          <w:tcPr>
            <w:tcW w:w="10348" w:type="dxa"/>
            <w:tcBorders>
              <w:left w:val="nil"/>
              <w:right w:val="nil"/>
            </w:tcBorders>
            <w:shd w:val="clear" w:color="auto" w:fill="auto"/>
          </w:tcPr>
          <w:p w14:paraId="02F75263" w14:textId="3C6F53EB" w:rsidR="00B96E72" w:rsidRPr="00C47EB2" w:rsidRDefault="00B96E72" w:rsidP="006826C2">
            <w:pPr>
              <w:rPr>
                <w:rFonts w:ascii="Wingdings" w:hAnsi="Wingdings"/>
                <w:sz w:val="12"/>
                <w:szCs w:val="12"/>
                <w:u w:val="single"/>
              </w:rPr>
            </w:pPr>
          </w:p>
        </w:tc>
      </w:tr>
      <w:tr w:rsidR="00C34925" w14:paraId="505F7896" w14:textId="77777777" w:rsidTr="00061F47">
        <w:trPr>
          <w:trHeight w:val="334"/>
        </w:trPr>
        <w:tc>
          <w:tcPr>
            <w:tcW w:w="10348" w:type="dxa"/>
            <w:tcBorders>
              <w:left w:val="nil"/>
              <w:bottom w:val="single" w:sz="4" w:space="0" w:color="062071"/>
              <w:right w:val="nil"/>
            </w:tcBorders>
            <w:shd w:val="clear" w:color="auto" w:fill="43D596" w:themeFill="background1"/>
            <w:vAlign w:val="center"/>
          </w:tcPr>
          <w:p w14:paraId="7EE272EA" w14:textId="49066422" w:rsidR="00C34925" w:rsidRPr="00AA39D4" w:rsidRDefault="00C34925" w:rsidP="00AA39D4">
            <w:pPr>
              <w:pStyle w:val="subheaderwhite"/>
              <w:spacing w:line="240" w:lineRule="auto"/>
              <w:ind w:left="90"/>
              <w:rPr>
                <w:sz w:val="28"/>
                <w:szCs w:val="28"/>
              </w:rPr>
            </w:pPr>
            <w:r w:rsidRPr="00AA39D4">
              <w:rPr>
                <w:sz w:val="28"/>
                <w:szCs w:val="28"/>
              </w:rPr>
              <w:t>2.</w:t>
            </w:r>
            <w:r w:rsidR="00351C87" w:rsidRPr="00AA39D4">
              <w:rPr>
                <w:sz w:val="28"/>
                <w:szCs w:val="28"/>
              </w:rPr>
              <w:t>4</w:t>
            </w:r>
            <w:r w:rsidRPr="00AA39D4">
              <w:rPr>
                <w:sz w:val="28"/>
                <w:szCs w:val="28"/>
              </w:rPr>
              <w:t xml:space="preserve"> </w:t>
            </w:r>
            <w:r w:rsidR="00753A15" w:rsidRPr="00AA39D4">
              <w:rPr>
                <w:sz w:val="28"/>
                <w:szCs w:val="28"/>
              </w:rPr>
              <w:t>Budget</w:t>
            </w:r>
          </w:p>
        </w:tc>
      </w:tr>
      <w:tr w:rsidR="00C34925" w14:paraId="225FDCB6" w14:textId="77777777" w:rsidTr="00061F47">
        <w:trPr>
          <w:trHeight w:val="1189"/>
        </w:trPr>
        <w:tc>
          <w:tcPr>
            <w:tcW w:w="10348" w:type="dxa"/>
            <w:tcBorders>
              <w:top w:val="single" w:sz="4" w:space="0" w:color="062071"/>
              <w:left w:val="nil"/>
              <w:bottom w:val="single" w:sz="4" w:space="0" w:color="062071"/>
              <w:right w:val="nil"/>
            </w:tcBorders>
            <w:shd w:val="clear" w:color="auto" w:fill="F2F2F2"/>
          </w:tcPr>
          <w:p w14:paraId="6F868C46" w14:textId="63E1BCF5" w:rsidR="00C34925" w:rsidRPr="00AA39D4" w:rsidRDefault="00C34925" w:rsidP="00AA39D4">
            <w:pPr>
              <w:spacing w:after="120"/>
              <w:ind w:left="90"/>
              <w:rPr>
                <w:sz w:val="22"/>
                <w:szCs w:val="22"/>
              </w:rPr>
            </w:pPr>
            <w:r w:rsidRPr="00AA39D4">
              <w:rPr>
                <w:rFonts w:ascii="Wingdings" w:hAnsi="Wingdings"/>
                <w:sz w:val="22"/>
                <w:szCs w:val="22"/>
                <w:u w:val="single"/>
              </w:rPr>
              <w:t></w:t>
            </w:r>
            <w:r w:rsidRPr="00AA39D4">
              <w:rPr>
                <w:sz w:val="22"/>
                <w:szCs w:val="22"/>
                <w:u w:val="single"/>
              </w:rPr>
              <w:t xml:space="preserve"> </w:t>
            </w:r>
            <w:r w:rsidRPr="00AA39D4">
              <w:rPr>
                <w:b/>
                <w:sz w:val="22"/>
                <w:szCs w:val="22"/>
                <w:u w:val="single"/>
              </w:rPr>
              <w:t>Attachment:</w:t>
            </w:r>
            <w:r w:rsidRPr="00AA39D4">
              <w:rPr>
                <w:sz w:val="22"/>
                <w:szCs w:val="22"/>
              </w:rPr>
              <w:t xml:space="preserve"> The complete application should include the </w:t>
            </w:r>
            <w:r w:rsidR="002258BF" w:rsidRPr="00AA39D4">
              <w:rPr>
                <w:sz w:val="22"/>
                <w:szCs w:val="22"/>
              </w:rPr>
              <w:t>budget</w:t>
            </w:r>
            <w:r w:rsidR="00410665" w:rsidRPr="00AA39D4">
              <w:rPr>
                <w:sz w:val="22"/>
                <w:szCs w:val="22"/>
              </w:rPr>
              <w:t xml:space="preserve"> for the activities for which GPE funding is requested</w:t>
            </w:r>
            <w:r w:rsidRPr="00AA39D4">
              <w:rPr>
                <w:sz w:val="22"/>
                <w:szCs w:val="22"/>
              </w:rPr>
              <w:t xml:space="preserve">, prepared in the </w:t>
            </w:r>
            <w:r w:rsidR="008E4209" w:rsidRPr="00AA39D4">
              <w:rPr>
                <w:sz w:val="22"/>
                <w:szCs w:val="22"/>
              </w:rPr>
              <w:t xml:space="preserve">SCG </w:t>
            </w:r>
            <w:r w:rsidRPr="0077653F">
              <w:rPr>
                <w:sz w:val="22"/>
                <w:szCs w:val="22"/>
                <w:u w:val="single"/>
              </w:rPr>
              <w:t xml:space="preserve">Excel </w:t>
            </w:r>
            <w:r w:rsidR="009E073F" w:rsidRPr="0077653F">
              <w:rPr>
                <w:sz w:val="22"/>
                <w:szCs w:val="22"/>
                <w:u w:val="single"/>
              </w:rPr>
              <w:t>t</w:t>
            </w:r>
            <w:r w:rsidRPr="0077653F">
              <w:rPr>
                <w:sz w:val="22"/>
                <w:szCs w:val="22"/>
                <w:u w:val="single"/>
              </w:rPr>
              <w:t xml:space="preserve">emplate </w:t>
            </w:r>
            <w:r w:rsidR="000E7BBC" w:rsidRPr="0077653F">
              <w:rPr>
                <w:sz w:val="22"/>
                <w:szCs w:val="22"/>
                <w:u w:val="single"/>
              </w:rPr>
              <w:t>(forthcoming)</w:t>
            </w:r>
            <w:r w:rsidR="000E7BBC" w:rsidRPr="00AA39D4">
              <w:rPr>
                <w:sz w:val="22"/>
                <w:szCs w:val="22"/>
              </w:rPr>
              <w:t xml:space="preserve"> b</w:t>
            </w:r>
            <w:r w:rsidRPr="00AA39D4">
              <w:rPr>
                <w:sz w:val="22"/>
                <w:szCs w:val="22"/>
              </w:rPr>
              <w:t xml:space="preserve">y the country team based on the guidelines and instructions provided in the template. </w:t>
            </w:r>
          </w:p>
          <w:p w14:paraId="566CAE19" w14:textId="02947575" w:rsidR="00410665" w:rsidRPr="00410665" w:rsidRDefault="00C34925" w:rsidP="00AA39D4">
            <w:pPr>
              <w:ind w:left="90"/>
            </w:pPr>
            <w:r w:rsidRPr="00AA39D4">
              <w:rPr>
                <w:sz w:val="22"/>
                <w:szCs w:val="22"/>
              </w:rPr>
              <w:t>Please provide any comments on the document to be attached, if needed.</w:t>
            </w:r>
          </w:p>
        </w:tc>
      </w:tr>
      <w:tr w:rsidR="006F6E87" w:rsidRPr="006F6E87" w14:paraId="403F6F85" w14:textId="77777777" w:rsidTr="00AA39D4">
        <w:trPr>
          <w:trHeight w:val="432"/>
        </w:trPr>
        <w:tc>
          <w:tcPr>
            <w:tcW w:w="10348" w:type="dxa"/>
            <w:tcBorders>
              <w:top w:val="single" w:sz="4" w:space="0" w:color="062071"/>
              <w:left w:val="single" w:sz="4" w:space="0" w:color="062071"/>
              <w:bottom w:val="single" w:sz="4" w:space="0" w:color="062071"/>
              <w:right w:val="single" w:sz="4" w:space="0" w:color="062071"/>
            </w:tcBorders>
            <w:shd w:val="clear" w:color="auto" w:fill="auto"/>
          </w:tcPr>
          <w:p w14:paraId="0B1BB019" w14:textId="0313222D" w:rsidR="006F6E87" w:rsidRPr="00AA39D4" w:rsidRDefault="006F6E87" w:rsidP="000452F5">
            <w:pPr>
              <w:pStyle w:val="texttofillin"/>
              <w:rPr>
                <w:rFonts w:cs="Poppins"/>
                <w:color w:val="auto"/>
                <w:sz w:val="22"/>
                <w:szCs w:val="22"/>
              </w:rPr>
            </w:pPr>
          </w:p>
        </w:tc>
      </w:tr>
    </w:tbl>
    <w:p w14:paraId="7C35EFBA" w14:textId="77777777" w:rsidR="006F6E87" w:rsidRPr="00576597" w:rsidRDefault="006F6E87" w:rsidP="00C34925">
      <w:pPr>
        <w:pStyle w:val="Heading2"/>
        <w:rPr>
          <w:sz w:val="14"/>
          <w:szCs w:val="14"/>
        </w:rPr>
      </w:pPr>
    </w:p>
    <w:p w14:paraId="022DD071" w14:textId="46D4CCDB" w:rsidR="00C34925" w:rsidRPr="00AA39D4" w:rsidRDefault="00C34925" w:rsidP="00AA39D4">
      <w:pPr>
        <w:pStyle w:val="Heading2"/>
        <w:spacing w:line="240" w:lineRule="auto"/>
        <w:ind w:left="90" w:firstLine="0"/>
        <w:rPr>
          <w:sz w:val="28"/>
          <w:szCs w:val="28"/>
        </w:rPr>
      </w:pPr>
      <w:r w:rsidRPr="00AA39D4">
        <w:rPr>
          <w:sz w:val="28"/>
          <w:szCs w:val="28"/>
        </w:rPr>
        <w:t xml:space="preserve">3. </w:t>
      </w:r>
      <w:r w:rsidR="00425ACD" w:rsidRPr="00AA39D4">
        <w:rPr>
          <w:caps w:val="0"/>
          <w:sz w:val="28"/>
          <w:szCs w:val="28"/>
        </w:rPr>
        <w:t>Submission</w:t>
      </w:r>
    </w:p>
    <w:tbl>
      <w:tblPr>
        <w:tblStyle w:val="TableGrid"/>
        <w:tblW w:w="10348" w:type="dxa"/>
        <w:tblInd w:w="2" w:type="dxa"/>
        <w:tblCellMar>
          <w:top w:w="60" w:type="dxa"/>
          <w:right w:w="115" w:type="dxa"/>
        </w:tblCellMar>
        <w:tblLook w:val="04A0" w:firstRow="1" w:lastRow="0" w:firstColumn="1" w:lastColumn="0" w:noHBand="0" w:noVBand="1"/>
      </w:tblPr>
      <w:tblGrid>
        <w:gridCol w:w="10348"/>
      </w:tblGrid>
      <w:tr w:rsidR="00C34925" w:rsidRPr="006826C2" w14:paraId="6E1A8069" w14:textId="77777777" w:rsidTr="00061F47">
        <w:trPr>
          <w:trHeight w:val="208"/>
        </w:trPr>
        <w:tc>
          <w:tcPr>
            <w:tcW w:w="10348" w:type="dxa"/>
            <w:tcBorders>
              <w:left w:val="nil"/>
              <w:bottom w:val="single" w:sz="4" w:space="0" w:color="062071"/>
              <w:right w:val="nil"/>
            </w:tcBorders>
            <w:shd w:val="clear" w:color="auto" w:fill="43D596"/>
            <w:vAlign w:val="center"/>
          </w:tcPr>
          <w:p w14:paraId="297E51F2" w14:textId="1A81DE64" w:rsidR="00C34925" w:rsidRPr="00AA39D4" w:rsidRDefault="00C34925" w:rsidP="00AA39D4">
            <w:pPr>
              <w:pStyle w:val="subheaderwhite"/>
              <w:spacing w:line="240" w:lineRule="auto"/>
              <w:ind w:left="90"/>
              <w:rPr>
                <w:sz w:val="28"/>
                <w:szCs w:val="28"/>
              </w:rPr>
            </w:pPr>
            <w:r w:rsidRPr="00AA39D4">
              <w:rPr>
                <w:sz w:val="28"/>
                <w:szCs w:val="28"/>
              </w:rPr>
              <w:t>3.1 Any additional information</w:t>
            </w:r>
          </w:p>
        </w:tc>
      </w:tr>
      <w:tr w:rsidR="00C34925" w:rsidRPr="00443F1A" w14:paraId="65FBE6D9" w14:textId="77777777" w:rsidTr="00061F47">
        <w:trPr>
          <w:trHeight w:val="568"/>
        </w:trPr>
        <w:tc>
          <w:tcPr>
            <w:tcW w:w="10348" w:type="dxa"/>
            <w:tcBorders>
              <w:top w:val="single" w:sz="4" w:space="0" w:color="062071"/>
              <w:left w:val="nil"/>
              <w:bottom w:val="single" w:sz="4" w:space="0" w:color="062071"/>
              <w:right w:val="nil"/>
            </w:tcBorders>
            <w:shd w:val="clear" w:color="auto" w:fill="EBEBED"/>
            <w:vAlign w:val="center"/>
          </w:tcPr>
          <w:p w14:paraId="063CCFC8" w14:textId="1CC5729E" w:rsidR="00C34925" w:rsidRPr="00AA39D4" w:rsidRDefault="006E7477" w:rsidP="00AA39D4">
            <w:pPr>
              <w:spacing w:line="240" w:lineRule="auto"/>
              <w:ind w:left="90"/>
              <w:rPr>
                <w:sz w:val="22"/>
                <w:szCs w:val="22"/>
              </w:rPr>
            </w:pPr>
            <w:r w:rsidRPr="00AA39D4">
              <w:rPr>
                <w:sz w:val="22"/>
                <w:szCs w:val="22"/>
              </w:rPr>
              <w:t>If</w:t>
            </w:r>
            <w:r w:rsidR="00C34925" w:rsidRPr="00AA39D4">
              <w:rPr>
                <w:sz w:val="22"/>
                <w:szCs w:val="22"/>
              </w:rPr>
              <w:t xml:space="preserve"> the local education group wishes to submit additional documents than those required (see below </w:t>
            </w:r>
            <w:r w:rsidR="00843C3F" w:rsidRPr="00E3510C">
              <w:rPr>
                <w:sz w:val="22"/>
                <w:szCs w:val="22"/>
              </w:rPr>
              <w:t>3</w:t>
            </w:r>
            <w:r w:rsidR="00C34925" w:rsidRPr="00E3510C">
              <w:rPr>
                <w:sz w:val="22"/>
                <w:szCs w:val="22"/>
              </w:rPr>
              <w:t>.</w:t>
            </w:r>
            <w:r w:rsidR="00843C3F" w:rsidRPr="00E3510C">
              <w:rPr>
                <w:sz w:val="22"/>
                <w:szCs w:val="22"/>
              </w:rPr>
              <w:t>2</w:t>
            </w:r>
            <w:r w:rsidR="00C34925" w:rsidRPr="00E3510C">
              <w:rPr>
                <w:sz w:val="22"/>
                <w:szCs w:val="22"/>
              </w:rPr>
              <w:t>),</w:t>
            </w:r>
            <w:r w:rsidR="00C34925" w:rsidRPr="00AA39D4">
              <w:rPr>
                <w:sz w:val="22"/>
                <w:szCs w:val="22"/>
              </w:rPr>
              <w:t xml:space="preserve"> please list them here and attach them to the application. </w:t>
            </w:r>
          </w:p>
        </w:tc>
      </w:tr>
      <w:tr w:rsidR="006F6E87" w:rsidRPr="006F6E87" w14:paraId="0B1AEED1" w14:textId="77777777" w:rsidTr="00AA39D4">
        <w:trPr>
          <w:trHeight w:val="450"/>
        </w:trPr>
        <w:tc>
          <w:tcPr>
            <w:tcW w:w="10348" w:type="dxa"/>
            <w:tcBorders>
              <w:top w:val="single" w:sz="4" w:space="0" w:color="062071"/>
              <w:left w:val="single" w:sz="4" w:space="0" w:color="062071"/>
              <w:bottom w:val="single" w:sz="4" w:space="0" w:color="062071"/>
              <w:right w:val="single" w:sz="4" w:space="0" w:color="062071"/>
            </w:tcBorders>
            <w:shd w:val="clear" w:color="auto" w:fill="auto"/>
            <w:vAlign w:val="center"/>
          </w:tcPr>
          <w:p w14:paraId="59EA430B" w14:textId="7A7D0068" w:rsidR="006F6E87" w:rsidRPr="00AA39D4" w:rsidRDefault="006F6E87" w:rsidP="000452F5">
            <w:pPr>
              <w:pStyle w:val="texttofillin"/>
              <w:rPr>
                <w:color w:val="auto"/>
                <w:sz w:val="22"/>
                <w:szCs w:val="22"/>
              </w:rPr>
            </w:pPr>
          </w:p>
        </w:tc>
      </w:tr>
      <w:tr w:rsidR="00C34925" w:rsidRPr="004631B6" w14:paraId="6F256C26" w14:textId="77777777" w:rsidTr="00061F47">
        <w:trPr>
          <w:trHeight w:val="180"/>
        </w:trPr>
        <w:tc>
          <w:tcPr>
            <w:tcW w:w="10348" w:type="dxa"/>
            <w:tcBorders>
              <w:top w:val="single" w:sz="4" w:space="0" w:color="062071"/>
              <w:left w:val="nil"/>
              <w:bottom w:val="single" w:sz="4" w:space="0" w:color="062071"/>
              <w:right w:val="nil"/>
            </w:tcBorders>
            <w:shd w:val="clear" w:color="auto" w:fill="auto"/>
          </w:tcPr>
          <w:p w14:paraId="5F05734E" w14:textId="77777777" w:rsidR="00C34925" w:rsidRPr="004631B6" w:rsidRDefault="00C34925" w:rsidP="001944B7">
            <w:pPr>
              <w:rPr>
                <w:rFonts w:ascii="Wingdings" w:hAnsi="Wingdings"/>
                <w:u w:val="single"/>
              </w:rPr>
            </w:pPr>
          </w:p>
        </w:tc>
      </w:tr>
      <w:tr w:rsidR="00C34925" w:rsidRPr="004631B6" w14:paraId="7D071D51" w14:textId="77777777" w:rsidTr="00061F47">
        <w:trPr>
          <w:trHeight w:val="307"/>
        </w:trPr>
        <w:tc>
          <w:tcPr>
            <w:tcW w:w="10348" w:type="dxa"/>
            <w:tcBorders>
              <w:top w:val="single" w:sz="4" w:space="0" w:color="062071"/>
              <w:left w:val="nil"/>
              <w:bottom w:val="single" w:sz="4" w:space="0" w:color="062071"/>
              <w:right w:val="nil"/>
            </w:tcBorders>
            <w:shd w:val="clear" w:color="auto" w:fill="F2F2F2"/>
            <w:vAlign w:val="center"/>
          </w:tcPr>
          <w:p w14:paraId="188D3A6D" w14:textId="447860E7" w:rsidR="00C34925" w:rsidRPr="00AA39D4" w:rsidRDefault="00C34925" w:rsidP="00AA39D4">
            <w:pPr>
              <w:spacing w:line="240" w:lineRule="auto"/>
              <w:ind w:left="90"/>
              <w:rPr>
                <w:sz w:val="22"/>
                <w:szCs w:val="22"/>
              </w:rPr>
            </w:pPr>
            <w:r w:rsidRPr="00AA39D4">
              <w:rPr>
                <w:sz w:val="22"/>
                <w:szCs w:val="22"/>
              </w:rPr>
              <w:t>Please provide any additional comment</w:t>
            </w:r>
            <w:r w:rsidR="006E7477" w:rsidRPr="00AA39D4">
              <w:rPr>
                <w:sz w:val="22"/>
                <w:szCs w:val="22"/>
              </w:rPr>
              <w:t>s</w:t>
            </w:r>
            <w:r w:rsidRPr="00AA39D4">
              <w:rPr>
                <w:sz w:val="22"/>
                <w:szCs w:val="22"/>
              </w:rPr>
              <w:t>, if needed.</w:t>
            </w:r>
          </w:p>
        </w:tc>
      </w:tr>
      <w:tr w:rsidR="006F6E87" w:rsidRPr="004631B6" w14:paraId="1007FE5B" w14:textId="77777777" w:rsidTr="00061F47">
        <w:trPr>
          <w:trHeight w:val="450"/>
        </w:trPr>
        <w:tc>
          <w:tcPr>
            <w:tcW w:w="10348" w:type="dxa"/>
            <w:tcBorders>
              <w:top w:val="single" w:sz="4" w:space="0" w:color="062071"/>
              <w:left w:val="single" w:sz="4" w:space="0" w:color="062071"/>
              <w:bottom w:val="single" w:sz="4" w:space="0" w:color="062071"/>
              <w:right w:val="single" w:sz="4" w:space="0" w:color="062071"/>
            </w:tcBorders>
            <w:shd w:val="clear" w:color="auto" w:fill="auto"/>
            <w:vAlign w:val="center"/>
          </w:tcPr>
          <w:p w14:paraId="0F1E1493" w14:textId="2E3A8A24" w:rsidR="006F6E87" w:rsidRPr="00AA39D4" w:rsidRDefault="006F6E87" w:rsidP="000452F5">
            <w:pPr>
              <w:pStyle w:val="texttofillin"/>
              <w:rPr>
                <w:sz w:val="22"/>
                <w:szCs w:val="22"/>
              </w:rPr>
            </w:pPr>
          </w:p>
        </w:tc>
      </w:tr>
      <w:tr w:rsidR="00C47EB2" w:rsidRPr="004631B6" w14:paraId="10FC7E84" w14:textId="77777777" w:rsidTr="00061F47">
        <w:trPr>
          <w:trHeight w:val="180"/>
        </w:trPr>
        <w:tc>
          <w:tcPr>
            <w:tcW w:w="10348" w:type="dxa"/>
            <w:tcBorders>
              <w:top w:val="single" w:sz="4" w:space="0" w:color="062071"/>
            </w:tcBorders>
            <w:shd w:val="clear" w:color="auto" w:fill="auto"/>
            <w:vAlign w:val="center"/>
          </w:tcPr>
          <w:p w14:paraId="3B824E24" w14:textId="674E2E6A" w:rsidR="00D63971" w:rsidRPr="00E21CCF" w:rsidRDefault="00D63971" w:rsidP="005712D2">
            <w:pPr>
              <w:rPr>
                <w:sz w:val="14"/>
                <w:szCs w:val="14"/>
              </w:rPr>
            </w:pPr>
          </w:p>
        </w:tc>
      </w:tr>
      <w:tr w:rsidR="00C34925" w:rsidRPr="00C34925" w14:paraId="6F0C9544" w14:textId="77777777" w:rsidTr="00061F47">
        <w:trPr>
          <w:trHeight w:val="262"/>
        </w:trPr>
        <w:tc>
          <w:tcPr>
            <w:tcW w:w="10348" w:type="dxa"/>
            <w:tcBorders>
              <w:left w:val="nil"/>
              <w:bottom w:val="single" w:sz="4" w:space="0" w:color="062071"/>
              <w:right w:val="nil"/>
            </w:tcBorders>
            <w:shd w:val="clear" w:color="auto" w:fill="43D596"/>
            <w:vAlign w:val="center"/>
          </w:tcPr>
          <w:p w14:paraId="00664909" w14:textId="105175F3" w:rsidR="00C34925" w:rsidRPr="00AA39D4" w:rsidRDefault="00C34925" w:rsidP="00AA39D4">
            <w:pPr>
              <w:pStyle w:val="subheaderwhite"/>
              <w:spacing w:line="240" w:lineRule="auto"/>
              <w:rPr>
                <w:sz w:val="28"/>
                <w:szCs w:val="28"/>
              </w:rPr>
            </w:pPr>
            <w:r w:rsidRPr="00AA39D4">
              <w:rPr>
                <w:sz w:val="28"/>
                <w:szCs w:val="28"/>
              </w:rPr>
              <w:t>3.2 Endorsement of application</w:t>
            </w:r>
          </w:p>
        </w:tc>
      </w:tr>
      <w:tr w:rsidR="00C34925" w:rsidRPr="00443F1A" w14:paraId="04E3CCE8" w14:textId="77777777" w:rsidTr="00061F47">
        <w:trPr>
          <w:trHeight w:val="550"/>
        </w:trPr>
        <w:tc>
          <w:tcPr>
            <w:tcW w:w="10348" w:type="dxa"/>
            <w:tcBorders>
              <w:top w:val="single" w:sz="4" w:space="0" w:color="062071"/>
              <w:left w:val="nil"/>
              <w:bottom w:val="single" w:sz="4" w:space="0" w:color="062071"/>
              <w:right w:val="nil"/>
            </w:tcBorders>
            <w:shd w:val="clear" w:color="auto" w:fill="F2F2F2"/>
          </w:tcPr>
          <w:p w14:paraId="516DBD53" w14:textId="0A2492AC" w:rsidR="00C34925" w:rsidRPr="00AA39D4" w:rsidRDefault="00C34925" w:rsidP="00061F47">
            <w:pPr>
              <w:spacing w:after="120" w:line="240" w:lineRule="auto"/>
              <w:ind w:left="90"/>
              <w:rPr>
                <w:sz w:val="22"/>
                <w:szCs w:val="22"/>
              </w:rPr>
            </w:pPr>
            <w:r w:rsidRPr="00AA39D4">
              <w:rPr>
                <w:rFonts w:ascii="Wingdings" w:hAnsi="Wingdings"/>
                <w:sz w:val="22"/>
                <w:szCs w:val="22"/>
                <w:u w:val="single"/>
              </w:rPr>
              <w:t></w:t>
            </w:r>
            <w:r w:rsidRPr="00AA39D4">
              <w:rPr>
                <w:sz w:val="22"/>
                <w:szCs w:val="22"/>
                <w:u w:val="single"/>
              </w:rPr>
              <w:t xml:space="preserve"> </w:t>
            </w:r>
            <w:r w:rsidRPr="00AA39D4">
              <w:rPr>
                <w:b/>
                <w:sz w:val="22"/>
                <w:szCs w:val="22"/>
                <w:u w:val="single"/>
              </w:rPr>
              <w:t>Attachment:</w:t>
            </w:r>
            <w:r w:rsidRPr="00AA39D4">
              <w:rPr>
                <w:sz w:val="22"/>
                <w:szCs w:val="22"/>
              </w:rPr>
              <w:t xml:space="preserve"> The complete application should include the minutes of the local education group meeting during which the </w:t>
            </w:r>
            <w:r w:rsidR="009A0634" w:rsidRPr="00AA39D4">
              <w:rPr>
                <w:sz w:val="22"/>
                <w:szCs w:val="22"/>
              </w:rPr>
              <w:t xml:space="preserve">SCG </w:t>
            </w:r>
            <w:r w:rsidRPr="00AA39D4">
              <w:rPr>
                <w:sz w:val="22"/>
                <w:szCs w:val="22"/>
              </w:rPr>
              <w:t>application was endorsed.</w:t>
            </w:r>
          </w:p>
          <w:p w14:paraId="05BB7E2A" w14:textId="1E392351" w:rsidR="00C34925" w:rsidRPr="00443F1A" w:rsidRDefault="00C34925" w:rsidP="00061F47">
            <w:pPr>
              <w:spacing w:line="240" w:lineRule="auto"/>
              <w:ind w:left="90"/>
            </w:pPr>
            <w:r w:rsidRPr="00AA39D4">
              <w:rPr>
                <w:sz w:val="22"/>
                <w:szCs w:val="22"/>
              </w:rPr>
              <w:t xml:space="preserve">Before the application is sent to the Secretariat, it should be approved by the local education group to ensure consensus around the </w:t>
            </w:r>
            <w:r w:rsidR="00146E3E" w:rsidRPr="00AA39D4">
              <w:rPr>
                <w:sz w:val="22"/>
                <w:szCs w:val="22"/>
              </w:rPr>
              <w:t xml:space="preserve">activities to be supported </w:t>
            </w:r>
            <w:r w:rsidRPr="00AA39D4">
              <w:rPr>
                <w:sz w:val="22"/>
                <w:szCs w:val="22"/>
              </w:rPr>
              <w:t>and that all members of the group are properly informed. Please provide any comment</w:t>
            </w:r>
            <w:r w:rsidR="006E7477" w:rsidRPr="00AA39D4">
              <w:rPr>
                <w:sz w:val="22"/>
                <w:szCs w:val="22"/>
              </w:rPr>
              <w:t>s</w:t>
            </w:r>
            <w:r w:rsidRPr="00AA39D4">
              <w:rPr>
                <w:sz w:val="22"/>
                <w:szCs w:val="22"/>
              </w:rPr>
              <w:t>, if needed.</w:t>
            </w:r>
          </w:p>
        </w:tc>
      </w:tr>
      <w:tr w:rsidR="00C47EB2" w:rsidRPr="00443F1A" w14:paraId="140F8FE3" w14:textId="77777777" w:rsidTr="00061F47">
        <w:trPr>
          <w:trHeight w:val="351"/>
        </w:trPr>
        <w:tc>
          <w:tcPr>
            <w:tcW w:w="10348" w:type="dxa"/>
            <w:tcBorders>
              <w:top w:val="single" w:sz="4" w:space="0" w:color="062071"/>
              <w:left w:val="single" w:sz="4" w:space="0" w:color="062071"/>
              <w:bottom w:val="single" w:sz="4" w:space="0" w:color="062071"/>
              <w:right w:val="single" w:sz="4" w:space="0" w:color="062071"/>
            </w:tcBorders>
            <w:shd w:val="clear" w:color="auto" w:fill="auto"/>
          </w:tcPr>
          <w:p w14:paraId="346EA729" w14:textId="7A2858CF" w:rsidR="00C47EB2" w:rsidRPr="00061F47" w:rsidRDefault="00C47EB2" w:rsidP="000452F5">
            <w:pPr>
              <w:pStyle w:val="texttofillin"/>
              <w:rPr>
                <w:rFonts w:cs="Poppins"/>
                <w:sz w:val="22"/>
                <w:szCs w:val="22"/>
              </w:rPr>
            </w:pPr>
          </w:p>
        </w:tc>
      </w:tr>
    </w:tbl>
    <w:p w14:paraId="7552B2E9" w14:textId="77777777" w:rsidR="00C47EB2" w:rsidRPr="00C47EB2" w:rsidRDefault="00C47EB2" w:rsidP="00C47EB2">
      <w:pPr>
        <w:spacing w:after="120"/>
        <w:rPr>
          <w:sz w:val="24"/>
          <w:lang w:bidi="ar-SA"/>
        </w:rPr>
      </w:pPr>
    </w:p>
    <w:tbl>
      <w:tblPr>
        <w:tblStyle w:val="TableGrid"/>
        <w:tblW w:w="10348" w:type="dxa"/>
        <w:tblInd w:w="2" w:type="dxa"/>
        <w:tblBorders>
          <w:insideH w:val="single" w:sz="4" w:space="0" w:color="062071"/>
          <w:insideV w:val="single" w:sz="4" w:space="0" w:color="062071"/>
        </w:tblBorders>
        <w:tblCellMar>
          <w:top w:w="43" w:type="dxa"/>
          <w:bottom w:w="43" w:type="dxa"/>
          <w:right w:w="108" w:type="dxa"/>
        </w:tblCellMar>
        <w:tblLook w:val="04A0" w:firstRow="1" w:lastRow="0" w:firstColumn="1" w:lastColumn="0" w:noHBand="0" w:noVBand="1"/>
      </w:tblPr>
      <w:tblGrid>
        <w:gridCol w:w="3328"/>
        <w:gridCol w:w="7020"/>
      </w:tblGrid>
      <w:tr w:rsidR="00C34925" w:rsidRPr="00C34925" w14:paraId="2A11D1CB" w14:textId="77777777" w:rsidTr="00061F47">
        <w:trPr>
          <w:trHeight w:val="297"/>
        </w:trPr>
        <w:tc>
          <w:tcPr>
            <w:tcW w:w="10348" w:type="dxa"/>
            <w:gridSpan w:val="2"/>
            <w:shd w:val="clear" w:color="auto" w:fill="43D596"/>
            <w:vAlign w:val="center"/>
          </w:tcPr>
          <w:p w14:paraId="31B93ACE" w14:textId="2F55115E" w:rsidR="00C34925" w:rsidRPr="00061F47" w:rsidRDefault="00C34925" w:rsidP="00061F47">
            <w:pPr>
              <w:pStyle w:val="subheaderwhite"/>
              <w:spacing w:line="240" w:lineRule="auto"/>
              <w:ind w:left="90"/>
              <w:rPr>
                <w:sz w:val="28"/>
                <w:szCs w:val="28"/>
              </w:rPr>
            </w:pPr>
            <w:r w:rsidRPr="00061F47">
              <w:rPr>
                <w:sz w:val="28"/>
                <w:szCs w:val="28"/>
              </w:rPr>
              <w:t>3.3 Signature and submission</w:t>
            </w:r>
          </w:p>
        </w:tc>
      </w:tr>
      <w:tr w:rsidR="00C34925" w:rsidRPr="00443F1A" w14:paraId="6D34776D" w14:textId="77777777" w:rsidTr="00061F47">
        <w:trPr>
          <w:trHeight w:val="963"/>
        </w:trPr>
        <w:tc>
          <w:tcPr>
            <w:tcW w:w="10348" w:type="dxa"/>
            <w:gridSpan w:val="2"/>
            <w:shd w:val="clear" w:color="auto" w:fill="F2F2F2"/>
          </w:tcPr>
          <w:p w14:paraId="7B364CFD" w14:textId="3A9356A1" w:rsidR="00C34925" w:rsidRPr="00061F47" w:rsidRDefault="00C34925" w:rsidP="00061F47">
            <w:pPr>
              <w:spacing w:line="240" w:lineRule="auto"/>
              <w:ind w:left="90"/>
              <w:rPr>
                <w:rFonts w:cs="Poppins"/>
                <w:sz w:val="22"/>
                <w:szCs w:val="22"/>
              </w:rPr>
            </w:pPr>
            <w:r w:rsidRPr="00061F47">
              <w:rPr>
                <w:rFonts w:cs="Poppins"/>
                <w:sz w:val="22"/>
                <w:szCs w:val="22"/>
              </w:rPr>
              <w:t xml:space="preserve">Once all deliverables for the </w:t>
            </w:r>
            <w:r w:rsidR="009A0634" w:rsidRPr="00061F47">
              <w:rPr>
                <w:rFonts w:cs="Poppins"/>
                <w:sz w:val="22"/>
                <w:szCs w:val="22"/>
              </w:rPr>
              <w:t xml:space="preserve">SCG </w:t>
            </w:r>
            <w:r w:rsidRPr="00061F47">
              <w:rPr>
                <w:rFonts w:cs="Poppins"/>
                <w:sz w:val="22"/>
                <w:szCs w:val="22"/>
              </w:rPr>
              <w:t>application have been prepared and once the present form has been completed by the grant agent, the government signs the application and submits it with the listed attachments to the Secretariat via email</w:t>
            </w:r>
            <w:r w:rsidR="006E7477" w:rsidRPr="00061F47">
              <w:rPr>
                <w:rFonts w:cs="Poppins"/>
                <w:sz w:val="22"/>
                <w:szCs w:val="22"/>
              </w:rPr>
              <w:t>,</w:t>
            </w:r>
            <w:r w:rsidRPr="00061F47">
              <w:rPr>
                <w:rFonts w:cs="Poppins"/>
                <w:sz w:val="22"/>
                <w:szCs w:val="22"/>
              </w:rPr>
              <w:t xml:space="preserve"> </w:t>
            </w:r>
            <w:hyperlink r:id="rId13" w:history="1">
              <w:r w:rsidRPr="00061F47">
                <w:rPr>
                  <w:rFonts w:cs="Poppins"/>
                  <w:b/>
                  <w:bCs/>
                  <w:color w:val="43D596" w:themeColor="background1"/>
                  <w:sz w:val="22"/>
                  <w:szCs w:val="22"/>
                </w:rPr>
                <w:t>gpe_grant_submission@globalpartnership.org</w:t>
              </w:r>
            </w:hyperlink>
            <w:r w:rsidR="006E7477" w:rsidRPr="00061F47">
              <w:rPr>
                <w:rFonts w:cs="Poppins"/>
                <w:sz w:val="22"/>
                <w:szCs w:val="22"/>
              </w:rPr>
              <w:t>,</w:t>
            </w:r>
            <w:r w:rsidRPr="00061F47">
              <w:rPr>
                <w:rFonts w:cs="Poppins"/>
                <w:sz w:val="22"/>
                <w:szCs w:val="22"/>
              </w:rPr>
              <w:t xml:space="preserve"> copying the coordinating agency, the grant agent and the </w:t>
            </w:r>
            <w:r w:rsidR="006E7477" w:rsidRPr="00061F47">
              <w:rPr>
                <w:rFonts w:cs="Poppins"/>
                <w:sz w:val="22"/>
                <w:szCs w:val="22"/>
              </w:rPr>
              <w:t xml:space="preserve">Secretariat </w:t>
            </w:r>
            <w:r w:rsidRPr="00061F47">
              <w:rPr>
                <w:rFonts w:cs="Poppins"/>
                <w:sz w:val="22"/>
                <w:szCs w:val="22"/>
              </w:rPr>
              <w:t xml:space="preserve">country </w:t>
            </w:r>
            <w:r w:rsidR="00FF0F71" w:rsidRPr="00061F47">
              <w:rPr>
                <w:rFonts w:cs="Poppins"/>
                <w:sz w:val="22"/>
                <w:szCs w:val="22"/>
              </w:rPr>
              <w:t xml:space="preserve">team </w:t>
            </w:r>
            <w:r w:rsidRPr="00061F47">
              <w:rPr>
                <w:rFonts w:cs="Poppins"/>
                <w:sz w:val="22"/>
                <w:szCs w:val="22"/>
              </w:rPr>
              <w:t xml:space="preserve">lead. </w:t>
            </w:r>
          </w:p>
        </w:tc>
      </w:tr>
      <w:tr w:rsidR="00C34925" w:rsidRPr="004631B6" w14:paraId="4EBD642F" w14:textId="77777777" w:rsidTr="00061F47">
        <w:trPr>
          <w:trHeight w:val="399"/>
        </w:trPr>
        <w:tc>
          <w:tcPr>
            <w:tcW w:w="10348" w:type="dxa"/>
            <w:gridSpan w:val="2"/>
            <w:tcBorders>
              <w:bottom w:val="nil"/>
            </w:tcBorders>
            <w:shd w:val="clear" w:color="auto" w:fill="auto"/>
          </w:tcPr>
          <w:p w14:paraId="338B5D1F" w14:textId="77777777" w:rsidR="00FF0F71" w:rsidRDefault="00FF0F71" w:rsidP="00C34925">
            <w:pPr>
              <w:rPr>
                <w:rFonts w:ascii="Poppins SemiBold" w:hAnsi="Poppins SemiBold" w:cs="Poppins SemiBold"/>
                <w:b/>
                <w:bCs/>
                <w:u w:val="single"/>
              </w:rPr>
            </w:pPr>
          </w:p>
          <w:p w14:paraId="2669A3D8" w14:textId="16C23581" w:rsidR="00C34925" w:rsidRPr="00061F47" w:rsidRDefault="00C34925" w:rsidP="00061F47">
            <w:pPr>
              <w:spacing w:line="240" w:lineRule="auto"/>
              <w:ind w:left="90"/>
              <w:rPr>
                <w:rFonts w:ascii="Poppins SemiBold" w:hAnsi="Poppins SemiBold" w:cs="Poppins SemiBold"/>
                <w:b/>
                <w:bCs/>
                <w:sz w:val="22"/>
                <w:szCs w:val="22"/>
                <w:u w:val="single"/>
              </w:rPr>
            </w:pPr>
            <w:r w:rsidRPr="00061F47">
              <w:rPr>
                <w:rFonts w:ascii="Poppins SemiBold" w:hAnsi="Poppins SemiBold" w:cs="Poppins SemiBold"/>
                <w:b/>
                <w:bCs/>
                <w:sz w:val="22"/>
                <w:szCs w:val="22"/>
                <w:u w:val="single"/>
              </w:rPr>
              <w:t xml:space="preserve">Checklist prior to submission </w:t>
            </w:r>
          </w:p>
          <w:p w14:paraId="3DBF609F" w14:textId="77777777" w:rsidR="00C34925" w:rsidRPr="00061F47" w:rsidRDefault="00C34925" w:rsidP="00061F47">
            <w:pPr>
              <w:spacing w:line="240" w:lineRule="auto"/>
              <w:ind w:left="90"/>
              <w:rPr>
                <w:sz w:val="22"/>
                <w:szCs w:val="22"/>
              </w:rPr>
            </w:pPr>
          </w:p>
          <w:p w14:paraId="4F583255" w14:textId="30FD0647" w:rsidR="00C34925" w:rsidRPr="00061F47" w:rsidRDefault="00C34925" w:rsidP="00061F47">
            <w:pPr>
              <w:spacing w:line="240" w:lineRule="auto"/>
              <w:ind w:left="90"/>
              <w:rPr>
                <w:sz w:val="22"/>
                <w:szCs w:val="22"/>
              </w:rPr>
            </w:pPr>
            <w:r w:rsidRPr="00061F47">
              <w:rPr>
                <w:sz w:val="22"/>
                <w:szCs w:val="22"/>
              </w:rPr>
              <w:t>The complete application consists of</w:t>
            </w:r>
            <w:r w:rsidR="00ED255F" w:rsidRPr="00061F47">
              <w:rPr>
                <w:sz w:val="22"/>
                <w:szCs w:val="22"/>
              </w:rPr>
              <w:t xml:space="preserve"> the following</w:t>
            </w:r>
            <w:r w:rsidRPr="00061F47">
              <w:rPr>
                <w:sz w:val="22"/>
                <w:szCs w:val="22"/>
              </w:rPr>
              <w:t>:</w:t>
            </w:r>
          </w:p>
          <w:p w14:paraId="78F63406" w14:textId="4AE7D477" w:rsidR="00CC7464" w:rsidRPr="00061F47" w:rsidRDefault="00C34925" w:rsidP="00061F47">
            <w:pPr>
              <w:pStyle w:val="ListParagraph"/>
              <w:numPr>
                <w:ilvl w:val="0"/>
                <w:numId w:val="5"/>
              </w:numPr>
              <w:spacing w:line="240" w:lineRule="auto"/>
              <w:ind w:left="0" w:firstLine="90"/>
              <w:rPr>
                <w:sz w:val="22"/>
                <w:szCs w:val="22"/>
              </w:rPr>
            </w:pPr>
            <w:r w:rsidRPr="00061F47">
              <w:rPr>
                <w:sz w:val="22"/>
                <w:szCs w:val="22"/>
              </w:rPr>
              <w:t xml:space="preserve">Completed </w:t>
            </w:r>
            <w:r w:rsidR="00CC7464" w:rsidRPr="00061F47">
              <w:rPr>
                <w:sz w:val="22"/>
                <w:szCs w:val="22"/>
              </w:rPr>
              <w:t xml:space="preserve">SCG </w:t>
            </w:r>
            <w:r w:rsidRPr="00061F47">
              <w:rPr>
                <w:sz w:val="22"/>
                <w:szCs w:val="22"/>
              </w:rPr>
              <w:t xml:space="preserve">application form (present form) </w:t>
            </w:r>
          </w:p>
          <w:p w14:paraId="75A4F2BD" w14:textId="13CB4925" w:rsidR="00C34925" w:rsidRPr="00061F47" w:rsidRDefault="00C34925" w:rsidP="00061F47">
            <w:pPr>
              <w:pStyle w:val="ListParagraph"/>
              <w:numPr>
                <w:ilvl w:val="0"/>
                <w:numId w:val="5"/>
              </w:numPr>
              <w:spacing w:line="240" w:lineRule="auto"/>
              <w:ind w:left="90" w:firstLine="0"/>
              <w:rPr>
                <w:sz w:val="22"/>
                <w:szCs w:val="22"/>
              </w:rPr>
            </w:pPr>
            <w:r w:rsidRPr="00061F47">
              <w:rPr>
                <w:sz w:val="22"/>
                <w:szCs w:val="22"/>
              </w:rPr>
              <w:t>Concept note (completed in separate Word document</w:t>
            </w:r>
            <w:r w:rsidR="007F5007" w:rsidRPr="00061F47">
              <w:rPr>
                <w:sz w:val="22"/>
                <w:szCs w:val="22"/>
              </w:rPr>
              <w:t>)</w:t>
            </w:r>
          </w:p>
          <w:p w14:paraId="4D6948F7" w14:textId="37191C0C" w:rsidR="00C34925" w:rsidRPr="00061F47" w:rsidRDefault="00711816" w:rsidP="00061F47">
            <w:pPr>
              <w:pStyle w:val="ListParagraph"/>
              <w:numPr>
                <w:ilvl w:val="0"/>
                <w:numId w:val="6"/>
              </w:numPr>
              <w:spacing w:line="240" w:lineRule="auto"/>
              <w:ind w:left="90" w:firstLine="0"/>
              <w:rPr>
                <w:sz w:val="22"/>
                <w:szCs w:val="22"/>
              </w:rPr>
            </w:pPr>
            <w:r w:rsidRPr="00061F47">
              <w:rPr>
                <w:sz w:val="22"/>
                <w:szCs w:val="22"/>
              </w:rPr>
              <w:t>B</w:t>
            </w:r>
            <w:r w:rsidR="00C34925" w:rsidRPr="00061F47">
              <w:rPr>
                <w:sz w:val="22"/>
                <w:szCs w:val="22"/>
              </w:rPr>
              <w:t xml:space="preserve">udget for the </w:t>
            </w:r>
            <w:r w:rsidR="007F5007" w:rsidRPr="00061F47">
              <w:rPr>
                <w:sz w:val="22"/>
                <w:szCs w:val="22"/>
              </w:rPr>
              <w:t xml:space="preserve">SCG </w:t>
            </w:r>
            <w:r w:rsidR="00C34925" w:rsidRPr="00061F47">
              <w:rPr>
                <w:sz w:val="22"/>
                <w:szCs w:val="22"/>
              </w:rPr>
              <w:t xml:space="preserve">(completed in </w:t>
            </w:r>
            <w:r w:rsidR="00752130" w:rsidRPr="00061F47">
              <w:rPr>
                <w:sz w:val="22"/>
                <w:szCs w:val="22"/>
              </w:rPr>
              <w:t xml:space="preserve">SCG </w:t>
            </w:r>
            <w:r w:rsidR="00C34925" w:rsidRPr="00061F47">
              <w:rPr>
                <w:sz w:val="22"/>
                <w:szCs w:val="22"/>
              </w:rPr>
              <w:t>Excel template)</w:t>
            </w:r>
            <w:r w:rsidR="00B941B1" w:rsidRPr="00061F47">
              <w:rPr>
                <w:sz w:val="22"/>
                <w:szCs w:val="22"/>
              </w:rPr>
              <w:br/>
            </w:r>
          </w:p>
          <w:p w14:paraId="636C196D" w14:textId="19727C4D" w:rsidR="00C34925" w:rsidRPr="00061F47" w:rsidRDefault="00C34925" w:rsidP="00061F47">
            <w:pPr>
              <w:spacing w:line="240" w:lineRule="auto"/>
              <w:ind w:left="90"/>
              <w:rPr>
                <w:sz w:val="22"/>
                <w:szCs w:val="22"/>
              </w:rPr>
            </w:pPr>
            <w:r w:rsidRPr="00061F47">
              <w:rPr>
                <w:sz w:val="22"/>
                <w:szCs w:val="22"/>
              </w:rPr>
              <w:t>As well as:</w:t>
            </w:r>
          </w:p>
          <w:p w14:paraId="5081BD4A" w14:textId="4F906BB9" w:rsidR="00C34925" w:rsidRPr="00061F47" w:rsidRDefault="00C34925" w:rsidP="00061F47">
            <w:pPr>
              <w:pStyle w:val="ListParagraph"/>
              <w:numPr>
                <w:ilvl w:val="0"/>
                <w:numId w:val="4"/>
              </w:numPr>
              <w:spacing w:line="240" w:lineRule="auto"/>
              <w:ind w:left="90" w:right="-195" w:firstLine="0"/>
              <w:rPr>
                <w:sz w:val="22"/>
                <w:szCs w:val="22"/>
              </w:rPr>
            </w:pPr>
            <w:r w:rsidRPr="00061F47">
              <w:rPr>
                <w:sz w:val="22"/>
                <w:szCs w:val="22"/>
              </w:rPr>
              <w:t xml:space="preserve">Minutes of the local education group meeting during which the application </w:t>
            </w:r>
            <w:r w:rsidR="00061F47">
              <w:rPr>
                <w:sz w:val="22"/>
                <w:szCs w:val="22"/>
              </w:rPr>
              <w:br/>
            </w:r>
            <w:r w:rsidRPr="00061F47">
              <w:rPr>
                <w:sz w:val="22"/>
                <w:szCs w:val="22"/>
              </w:rPr>
              <w:t>was endorsed</w:t>
            </w:r>
          </w:p>
          <w:p w14:paraId="0DD21006" w14:textId="77777777" w:rsidR="00C34925" w:rsidRPr="004631B6" w:rsidRDefault="00C34925" w:rsidP="00711816">
            <w:pPr>
              <w:pStyle w:val="ListParagraph"/>
              <w:rPr>
                <w:rFonts w:ascii="Wingdings" w:hAnsi="Wingdings"/>
                <w:u w:val="single"/>
              </w:rPr>
            </w:pPr>
          </w:p>
        </w:tc>
      </w:tr>
      <w:tr w:rsidR="00C34925" w:rsidRPr="004631B6" w14:paraId="1D415F36" w14:textId="77777777" w:rsidTr="00061F47">
        <w:trPr>
          <w:trHeight w:val="252"/>
        </w:trPr>
        <w:tc>
          <w:tcPr>
            <w:tcW w:w="10348" w:type="dxa"/>
            <w:gridSpan w:val="2"/>
            <w:tcBorders>
              <w:top w:val="nil"/>
              <w:bottom w:val="single" w:sz="4" w:space="0" w:color="062071"/>
            </w:tcBorders>
            <w:shd w:val="clear" w:color="auto" w:fill="43D596" w:themeFill="background1"/>
            <w:vAlign w:val="center"/>
          </w:tcPr>
          <w:p w14:paraId="5FDC309A" w14:textId="003F6DA5" w:rsidR="00C34925" w:rsidRPr="00061F47" w:rsidRDefault="00C34925" w:rsidP="00061F47">
            <w:pPr>
              <w:pStyle w:val="subheaderwhite"/>
              <w:spacing w:line="240" w:lineRule="auto"/>
              <w:ind w:left="90"/>
              <w:rPr>
                <w:sz w:val="28"/>
                <w:szCs w:val="28"/>
              </w:rPr>
            </w:pPr>
            <w:r w:rsidRPr="00061F47">
              <w:rPr>
                <w:sz w:val="28"/>
                <w:szCs w:val="28"/>
              </w:rPr>
              <w:t>Signature of partner ministry representative</w:t>
            </w:r>
          </w:p>
        </w:tc>
      </w:tr>
      <w:tr w:rsidR="00C34925" w:rsidRPr="004631B6" w14:paraId="710E0C60" w14:textId="77777777" w:rsidTr="00061F47">
        <w:trPr>
          <w:trHeight w:val="441"/>
        </w:trPr>
        <w:tc>
          <w:tcPr>
            <w:tcW w:w="10348" w:type="dxa"/>
            <w:gridSpan w:val="2"/>
            <w:tcBorders>
              <w:top w:val="single" w:sz="4" w:space="0" w:color="062071"/>
            </w:tcBorders>
            <w:shd w:val="clear" w:color="auto" w:fill="EBEBED"/>
            <w:vAlign w:val="center"/>
          </w:tcPr>
          <w:p w14:paraId="2595709D" w14:textId="416F38EE" w:rsidR="00C34925" w:rsidRPr="00061F47" w:rsidRDefault="00C34925" w:rsidP="00061F47">
            <w:pPr>
              <w:spacing w:line="240" w:lineRule="auto"/>
              <w:ind w:left="90"/>
              <w:rPr>
                <w:sz w:val="22"/>
                <w:szCs w:val="22"/>
              </w:rPr>
            </w:pPr>
            <w:r w:rsidRPr="00061F47">
              <w:rPr>
                <w:sz w:val="22"/>
                <w:szCs w:val="22"/>
                <w:shd w:val="clear" w:color="auto" w:fill="EBEBED"/>
              </w:rPr>
              <w:t>The below signatory endorses the application. (Type or use an electronic</w:t>
            </w:r>
            <w:r w:rsidRPr="00061F47">
              <w:rPr>
                <w:sz w:val="22"/>
                <w:szCs w:val="22"/>
              </w:rPr>
              <w:t xml:space="preserve"> signature below. It is not necessary to hand-sign and scan this document</w:t>
            </w:r>
            <w:r w:rsidR="00ED255F" w:rsidRPr="00061F47">
              <w:rPr>
                <w:sz w:val="22"/>
                <w:szCs w:val="22"/>
              </w:rPr>
              <w:t>.</w:t>
            </w:r>
            <w:r w:rsidRPr="00061F47">
              <w:rPr>
                <w:sz w:val="22"/>
                <w:szCs w:val="22"/>
              </w:rPr>
              <w:t>)</w:t>
            </w:r>
          </w:p>
        </w:tc>
      </w:tr>
      <w:tr w:rsidR="007D3AB8" w:rsidRPr="007624AB" w14:paraId="2A27CC75" w14:textId="77777777" w:rsidTr="00061F47">
        <w:trPr>
          <w:trHeight w:val="288"/>
        </w:trPr>
        <w:tc>
          <w:tcPr>
            <w:tcW w:w="3328" w:type="dxa"/>
            <w:vAlign w:val="center"/>
          </w:tcPr>
          <w:p w14:paraId="4D993D91" w14:textId="6E514DEA" w:rsidR="007D3AB8" w:rsidRPr="00061F47" w:rsidRDefault="007D3AB8" w:rsidP="00425ACD">
            <w:pPr>
              <w:ind w:left="90"/>
              <w:rPr>
                <w:sz w:val="22"/>
                <w:szCs w:val="22"/>
              </w:rPr>
            </w:pPr>
            <w:r w:rsidRPr="00061F47">
              <w:rPr>
                <w:sz w:val="22"/>
                <w:szCs w:val="22"/>
              </w:rPr>
              <w:t>Name of signatory:</w:t>
            </w:r>
          </w:p>
        </w:tc>
        <w:tc>
          <w:tcPr>
            <w:tcW w:w="7020" w:type="dxa"/>
          </w:tcPr>
          <w:p w14:paraId="0ADBB7D3" w14:textId="455C3B46" w:rsidR="007D3AB8" w:rsidRPr="00061F47" w:rsidRDefault="008E377A" w:rsidP="007D3AB8">
            <w:pPr>
              <w:pStyle w:val="texttofillin"/>
              <w:rPr>
                <w:sz w:val="22"/>
                <w:szCs w:val="22"/>
              </w:rPr>
            </w:pPr>
            <w:r w:rsidRPr="00061F47">
              <w:rPr>
                <w:sz w:val="22"/>
                <w:szCs w:val="22"/>
              </w:rPr>
              <w:t xml:space="preserve"> </w:t>
            </w:r>
          </w:p>
        </w:tc>
      </w:tr>
      <w:tr w:rsidR="007D3AB8" w:rsidRPr="007624AB" w14:paraId="41BA336C" w14:textId="77777777" w:rsidTr="00061F47">
        <w:trPr>
          <w:trHeight w:val="288"/>
        </w:trPr>
        <w:tc>
          <w:tcPr>
            <w:tcW w:w="3328" w:type="dxa"/>
            <w:vAlign w:val="center"/>
          </w:tcPr>
          <w:p w14:paraId="53DB5DD3" w14:textId="62E7D627" w:rsidR="007D3AB8" w:rsidRPr="00061F47" w:rsidRDefault="007D3AB8" w:rsidP="00425ACD">
            <w:pPr>
              <w:ind w:left="90"/>
              <w:rPr>
                <w:sz w:val="22"/>
                <w:szCs w:val="22"/>
              </w:rPr>
            </w:pPr>
            <w:r w:rsidRPr="00061F47">
              <w:rPr>
                <w:sz w:val="22"/>
                <w:szCs w:val="22"/>
              </w:rPr>
              <w:t>Job title</w:t>
            </w:r>
            <w:r w:rsidR="00ED255F" w:rsidRPr="00061F47">
              <w:rPr>
                <w:sz w:val="22"/>
                <w:szCs w:val="22"/>
              </w:rPr>
              <w:t xml:space="preserve"> and</w:t>
            </w:r>
            <w:r w:rsidRPr="00061F47">
              <w:rPr>
                <w:sz w:val="22"/>
                <w:szCs w:val="22"/>
              </w:rPr>
              <w:t xml:space="preserve"> agency:</w:t>
            </w:r>
          </w:p>
        </w:tc>
        <w:tc>
          <w:tcPr>
            <w:tcW w:w="7020" w:type="dxa"/>
          </w:tcPr>
          <w:p w14:paraId="21AB3FC5" w14:textId="7001E68D" w:rsidR="007D3AB8" w:rsidRPr="00061F47" w:rsidRDefault="007D3AB8" w:rsidP="007D3AB8">
            <w:pPr>
              <w:pStyle w:val="texttofillin"/>
              <w:rPr>
                <w:sz w:val="22"/>
                <w:szCs w:val="22"/>
              </w:rPr>
            </w:pPr>
          </w:p>
        </w:tc>
      </w:tr>
      <w:tr w:rsidR="007D3AB8" w:rsidRPr="007624AB" w14:paraId="2ACB1F14" w14:textId="77777777" w:rsidTr="00061F47">
        <w:trPr>
          <w:trHeight w:val="288"/>
        </w:trPr>
        <w:tc>
          <w:tcPr>
            <w:tcW w:w="3328" w:type="dxa"/>
            <w:vAlign w:val="center"/>
          </w:tcPr>
          <w:p w14:paraId="1F537B52" w14:textId="34ABF80F" w:rsidR="007D3AB8" w:rsidRPr="00061F47" w:rsidRDefault="007D3AB8" w:rsidP="00425ACD">
            <w:pPr>
              <w:ind w:left="90"/>
              <w:rPr>
                <w:sz w:val="22"/>
                <w:szCs w:val="22"/>
              </w:rPr>
            </w:pPr>
            <w:r w:rsidRPr="00061F47">
              <w:rPr>
                <w:sz w:val="22"/>
                <w:szCs w:val="22"/>
              </w:rPr>
              <w:t>Email:</w:t>
            </w:r>
          </w:p>
        </w:tc>
        <w:tc>
          <w:tcPr>
            <w:tcW w:w="7020" w:type="dxa"/>
          </w:tcPr>
          <w:p w14:paraId="60AEBE65" w14:textId="7DED48CA" w:rsidR="007D3AB8" w:rsidRPr="00061F47" w:rsidRDefault="007D3AB8" w:rsidP="007D3AB8">
            <w:pPr>
              <w:pStyle w:val="texttofillin"/>
              <w:rPr>
                <w:sz w:val="22"/>
                <w:szCs w:val="22"/>
              </w:rPr>
            </w:pPr>
          </w:p>
        </w:tc>
      </w:tr>
      <w:tr w:rsidR="007D3AB8" w:rsidRPr="007624AB" w14:paraId="24C9E583" w14:textId="77777777" w:rsidTr="00061F47">
        <w:trPr>
          <w:trHeight w:val="288"/>
        </w:trPr>
        <w:tc>
          <w:tcPr>
            <w:tcW w:w="3328" w:type="dxa"/>
            <w:vAlign w:val="center"/>
          </w:tcPr>
          <w:p w14:paraId="4D741BCE" w14:textId="0579204B" w:rsidR="007D3AB8" w:rsidRPr="00061F47" w:rsidRDefault="007D3AB8" w:rsidP="00425ACD">
            <w:pPr>
              <w:ind w:left="90"/>
              <w:rPr>
                <w:sz w:val="22"/>
                <w:szCs w:val="22"/>
              </w:rPr>
            </w:pPr>
            <w:r w:rsidRPr="00061F47">
              <w:rPr>
                <w:sz w:val="22"/>
                <w:szCs w:val="22"/>
              </w:rPr>
              <w:t>Phone:</w:t>
            </w:r>
          </w:p>
        </w:tc>
        <w:tc>
          <w:tcPr>
            <w:tcW w:w="7020" w:type="dxa"/>
          </w:tcPr>
          <w:p w14:paraId="7A5B89FF" w14:textId="097718B5" w:rsidR="007D3AB8" w:rsidRPr="00061F47" w:rsidRDefault="007D3AB8" w:rsidP="007D3AB8">
            <w:pPr>
              <w:pStyle w:val="texttofillin"/>
              <w:rPr>
                <w:sz w:val="22"/>
                <w:szCs w:val="22"/>
              </w:rPr>
            </w:pPr>
          </w:p>
        </w:tc>
      </w:tr>
      <w:tr w:rsidR="007D3AB8" w:rsidRPr="007624AB" w14:paraId="00CD931C" w14:textId="77777777" w:rsidTr="00425ACD">
        <w:trPr>
          <w:trHeight w:val="288"/>
        </w:trPr>
        <w:tc>
          <w:tcPr>
            <w:tcW w:w="3328" w:type="dxa"/>
            <w:tcBorders>
              <w:bottom w:val="single" w:sz="4" w:space="0" w:color="062071"/>
            </w:tcBorders>
            <w:vAlign w:val="center"/>
          </w:tcPr>
          <w:p w14:paraId="10B7A0B7" w14:textId="12D88D0E" w:rsidR="007D3AB8" w:rsidRPr="00061F47" w:rsidRDefault="007D3AB8" w:rsidP="00425ACD">
            <w:pPr>
              <w:ind w:left="90"/>
              <w:rPr>
                <w:sz w:val="22"/>
                <w:szCs w:val="22"/>
              </w:rPr>
            </w:pPr>
            <w:r w:rsidRPr="00061F47">
              <w:rPr>
                <w:sz w:val="22"/>
                <w:szCs w:val="22"/>
              </w:rPr>
              <w:t>Date:</w:t>
            </w:r>
          </w:p>
        </w:tc>
        <w:tc>
          <w:tcPr>
            <w:tcW w:w="7020" w:type="dxa"/>
            <w:tcBorders>
              <w:bottom w:val="single" w:sz="4" w:space="0" w:color="062071"/>
            </w:tcBorders>
          </w:tcPr>
          <w:p w14:paraId="6F9D4E31" w14:textId="71F69370" w:rsidR="007D3AB8" w:rsidRPr="00061F47" w:rsidRDefault="007D3AB8" w:rsidP="007D3AB8">
            <w:pPr>
              <w:pStyle w:val="texttofillin"/>
              <w:rPr>
                <w:sz w:val="22"/>
                <w:szCs w:val="22"/>
              </w:rPr>
            </w:pPr>
          </w:p>
        </w:tc>
      </w:tr>
      <w:tr w:rsidR="007D3AB8" w:rsidRPr="007624AB" w14:paraId="554D0C3E" w14:textId="77777777" w:rsidTr="00425ACD">
        <w:trPr>
          <w:trHeight w:val="288"/>
        </w:trPr>
        <w:tc>
          <w:tcPr>
            <w:tcW w:w="3328" w:type="dxa"/>
            <w:tcBorders>
              <w:top w:val="single" w:sz="4" w:space="0" w:color="062071"/>
              <w:bottom w:val="single" w:sz="4" w:space="0" w:color="062071"/>
            </w:tcBorders>
            <w:vAlign w:val="center"/>
          </w:tcPr>
          <w:p w14:paraId="38583D47" w14:textId="218C6674" w:rsidR="007D3AB8" w:rsidRPr="00061F47" w:rsidRDefault="007D3AB8" w:rsidP="00425ACD">
            <w:pPr>
              <w:ind w:left="90"/>
              <w:rPr>
                <w:sz w:val="22"/>
                <w:szCs w:val="22"/>
              </w:rPr>
            </w:pPr>
            <w:r w:rsidRPr="00061F47">
              <w:rPr>
                <w:sz w:val="22"/>
                <w:szCs w:val="22"/>
              </w:rPr>
              <w:t>Signature:</w:t>
            </w:r>
          </w:p>
        </w:tc>
        <w:tc>
          <w:tcPr>
            <w:tcW w:w="7020" w:type="dxa"/>
            <w:tcBorders>
              <w:top w:val="single" w:sz="4" w:space="0" w:color="062071"/>
              <w:bottom w:val="single" w:sz="4" w:space="0" w:color="062071"/>
            </w:tcBorders>
          </w:tcPr>
          <w:p w14:paraId="2C33ABA8" w14:textId="74B5E3CC" w:rsidR="007D3AB8" w:rsidRPr="00061F47" w:rsidRDefault="007D3AB8" w:rsidP="007D3AB8">
            <w:pPr>
              <w:pStyle w:val="texttofillin"/>
              <w:rPr>
                <w:sz w:val="22"/>
                <w:szCs w:val="22"/>
              </w:rPr>
            </w:pPr>
          </w:p>
        </w:tc>
      </w:tr>
    </w:tbl>
    <w:p w14:paraId="40CB5D28" w14:textId="77777777" w:rsidR="00C34925" w:rsidRDefault="00C34925">
      <w:r>
        <w:br w:type="page"/>
      </w:r>
    </w:p>
    <w:tbl>
      <w:tblPr>
        <w:tblStyle w:val="TableGrid"/>
        <w:tblW w:w="9946" w:type="dxa"/>
        <w:tblInd w:w="2" w:type="dxa"/>
        <w:tblCellMar>
          <w:top w:w="43" w:type="dxa"/>
          <w:bottom w:w="43" w:type="dxa"/>
          <w:right w:w="108" w:type="dxa"/>
        </w:tblCellMar>
        <w:tblLook w:val="04A0" w:firstRow="1" w:lastRow="0" w:firstColumn="1" w:lastColumn="0" w:noHBand="0" w:noVBand="1"/>
      </w:tblPr>
      <w:tblGrid>
        <w:gridCol w:w="3328"/>
        <w:gridCol w:w="6618"/>
      </w:tblGrid>
      <w:tr w:rsidR="00C34925" w:rsidRPr="00425ACD" w14:paraId="4376CE63" w14:textId="77777777" w:rsidTr="00425ACD">
        <w:trPr>
          <w:trHeight w:val="297"/>
        </w:trPr>
        <w:tc>
          <w:tcPr>
            <w:tcW w:w="9946" w:type="dxa"/>
            <w:gridSpan w:val="2"/>
            <w:tcBorders>
              <w:left w:val="nil"/>
              <w:bottom w:val="single" w:sz="8" w:space="0" w:color="052173"/>
            </w:tcBorders>
            <w:shd w:val="clear" w:color="auto" w:fill="43D596" w:themeFill="background1"/>
            <w:vAlign w:val="center"/>
          </w:tcPr>
          <w:p w14:paraId="7CB83FDC" w14:textId="43CA3E78" w:rsidR="00C34925" w:rsidRPr="00425ACD" w:rsidRDefault="00C34925" w:rsidP="00425ACD">
            <w:pPr>
              <w:pStyle w:val="subheaderwhite"/>
              <w:spacing w:line="240" w:lineRule="auto"/>
              <w:rPr>
                <w:sz w:val="28"/>
                <w:szCs w:val="28"/>
              </w:rPr>
            </w:pPr>
            <w:r w:rsidRPr="00425ACD">
              <w:rPr>
                <w:sz w:val="28"/>
                <w:szCs w:val="28"/>
              </w:rPr>
              <w:lastRenderedPageBreak/>
              <w:t>Signature of coordinating agency representative</w:t>
            </w:r>
          </w:p>
        </w:tc>
      </w:tr>
      <w:tr w:rsidR="00C34925" w:rsidRPr="00425ACD" w14:paraId="1DCB9AC7" w14:textId="77777777" w:rsidTr="005712D2">
        <w:trPr>
          <w:trHeight w:val="288"/>
        </w:trPr>
        <w:tc>
          <w:tcPr>
            <w:tcW w:w="9946" w:type="dxa"/>
            <w:gridSpan w:val="2"/>
            <w:tcBorders>
              <w:top w:val="single" w:sz="8" w:space="0" w:color="052173"/>
              <w:left w:val="nil"/>
              <w:bottom w:val="single" w:sz="8" w:space="0" w:color="052173"/>
            </w:tcBorders>
            <w:shd w:val="clear" w:color="auto" w:fill="EBEBED"/>
            <w:vAlign w:val="center"/>
          </w:tcPr>
          <w:p w14:paraId="17045F60" w14:textId="40B1AC49" w:rsidR="00C34925" w:rsidRPr="00425ACD" w:rsidRDefault="00C34925" w:rsidP="00425ACD">
            <w:pPr>
              <w:spacing w:line="240" w:lineRule="auto"/>
              <w:ind w:left="90"/>
              <w:rPr>
                <w:sz w:val="22"/>
                <w:szCs w:val="22"/>
              </w:rPr>
            </w:pPr>
            <w:r w:rsidRPr="00425ACD">
              <w:rPr>
                <w:sz w:val="22"/>
                <w:szCs w:val="22"/>
              </w:rPr>
              <w:t>The below signatory confirms that the partners are aware of and agree to the content of the application and are informed. (Type or use an electronic signature below. It is not necessary to hand-sign and scan this document</w:t>
            </w:r>
            <w:r w:rsidR="00ED255F" w:rsidRPr="00425ACD">
              <w:rPr>
                <w:sz w:val="22"/>
                <w:szCs w:val="22"/>
              </w:rPr>
              <w:t>.)</w:t>
            </w:r>
          </w:p>
        </w:tc>
      </w:tr>
      <w:tr w:rsidR="007D3AB8" w:rsidRPr="007624AB" w14:paraId="6C39FC8C"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56CD7E36" w14:textId="5F1F3FA4" w:rsidR="007D3AB8" w:rsidRPr="00425ACD" w:rsidRDefault="007D3AB8" w:rsidP="00425ACD">
            <w:pPr>
              <w:ind w:left="90"/>
              <w:rPr>
                <w:sz w:val="22"/>
                <w:szCs w:val="22"/>
              </w:rPr>
            </w:pPr>
            <w:r w:rsidRPr="00425ACD">
              <w:rPr>
                <w:sz w:val="22"/>
                <w:szCs w:val="22"/>
              </w:rPr>
              <w:t>Name of signatory:</w:t>
            </w:r>
          </w:p>
        </w:tc>
        <w:tc>
          <w:tcPr>
            <w:tcW w:w="6618" w:type="dxa"/>
            <w:tcBorders>
              <w:left w:val="single" w:sz="8" w:space="0" w:color="052173"/>
              <w:bottom w:val="single" w:sz="8" w:space="0" w:color="052173"/>
              <w:right w:val="nil"/>
            </w:tcBorders>
          </w:tcPr>
          <w:p w14:paraId="246FB330" w14:textId="013714FF" w:rsidR="007D3AB8" w:rsidRPr="00425ACD" w:rsidRDefault="007D3AB8" w:rsidP="00425ACD">
            <w:pPr>
              <w:pStyle w:val="texttofillin"/>
              <w:ind w:left="90"/>
              <w:rPr>
                <w:sz w:val="22"/>
                <w:szCs w:val="22"/>
              </w:rPr>
            </w:pPr>
          </w:p>
        </w:tc>
      </w:tr>
      <w:tr w:rsidR="007D3AB8" w:rsidRPr="007624AB" w14:paraId="23F539F2"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79A9342E" w14:textId="730F923F" w:rsidR="007D3AB8" w:rsidRPr="00425ACD" w:rsidRDefault="007D3AB8" w:rsidP="00425ACD">
            <w:pPr>
              <w:ind w:left="90"/>
              <w:rPr>
                <w:sz w:val="22"/>
                <w:szCs w:val="22"/>
              </w:rPr>
            </w:pPr>
            <w:r w:rsidRPr="00425ACD">
              <w:rPr>
                <w:sz w:val="22"/>
                <w:szCs w:val="22"/>
              </w:rPr>
              <w:t>Job title</w:t>
            </w:r>
            <w:r w:rsidR="00ED255F" w:rsidRPr="00425ACD">
              <w:rPr>
                <w:sz w:val="22"/>
                <w:szCs w:val="22"/>
              </w:rPr>
              <w:t xml:space="preserve"> and</w:t>
            </w:r>
            <w:r w:rsidRPr="00425ACD">
              <w:rPr>
                <w:sz w:val="22"/>
                <w:szCs w:val="22"/>
              </w:rPr>
              <w:t xml:space="preserve"> agency:</w:t>
            </w:r>
          </w:p>
        </w:tc>
        <w:tc>
          <w:tcPr>
            <w:tcW w:w="6618" w:type="dxa"/>
            <w:tcBorders>
              <w:top w:val="single" w:sz="8" w:space="0" w:color="052173"/>
              <w:left w:val="single" w:sz="8" w:space="0" w:color="052173"/>
              <w:bottom w:val="single" w:sz="8" w:space="0" w:color="052173"/>
              <w:right w:val="nil"/>
            </w:tcBorders>
          </w:tcPr>
          <w:p w14:paraId="6B43D2A7" w14:textId="4EFB65D3" w:rsidR="007D3AB8" w:rsidRPr="00425ACD" w:rsidRDefault="007D3AB8" w:rsidP="00425ACD">
            <w:pPr>
              <w:pStyle w:val="texttofillin"/>
              <w:ind w:left="90"/>
              <w:rPr>
                <w:sz w:val="22"/>
                <w:szCs w:val="22"/>
              </w:rPr>
            </w:pPr>
          </w:p>
        </w:tc>
      </w:tr>
      <w:tr w:rsidR="007D3AB8" w:rsidRPr="007624AB" w14:paraId="61D27573"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4A0193CD" w14:textId="25430896" w:rsidR="007D3AB8" w:rsidRPr="00425ACD" w:rsidRDefault="007D3AB8" w:rsidP="00425ACD">
            <w:pPr>
              <w:ind w:left="90"/>
              <w:rPr>
                <w:sz w:val="22"/>
                <w:szCs w:val="22"/>
              </w:rPr>
            </w:pPr>
            <w:r w:rsidRPr="00425ACD">
              <w:rPr>
                <w:sz w:val="22"/>
                <w:szCs w:val="22"/>
              </w:rPr>
              <w:t>Email:</w:t>
            </w:r>
          </w:p>
        </w:tc>
        <w:tc>
          <w:tcPr>
            <w:tcW w:w="6618" w:type="dxa"/>
            <w:tcBorders>
              <w:top w:val="single" w:sz="8" w:space="0" w:color="052173"/>
              <w:left w:val="single" w:sz="8" w:space="0" w:color="052173"/>
              <w:bottom w:val="single" w:sz="8" w:space="0" w:color="052173"/>
              <w:right w:val="nil"/>
            </w:tcBorders>
          </w:tcPr>
          <w:p w14:paraId="398FEF0C" w14:textId="3D5BEB6E" w:rsidR="007D3AB8" w:rsidRPr="00425ACD" w:rsidRDefault="007D3AB8" w:rsidP="00425ACD">
            <w:pPr>
              <w:pStyle w:val="texttofillin"/>
              <w:ind w:left="90"/>
              <w:rPr>
                <w:sz w:val="22"/>
                <w:szCs w:val="22"/>
              </w:rPr>
            </w:pPr>
          </w:p>
        </w:tc>
      </w:tr>
      <w:tr w:rsidR="007D3AB8" w:rsidRPr="007624AB" w14:paraId="2DE88BE6"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521AC775" w14:textId="69979594" w:rsidR="007D3AB8" w:rsidRPr="00425ACD" w:rsidRDefault="007D3AB8" w:rsidP="00425ACD">
            <w:pPr>
              <w:ind w:left="90"/>
              <w:rPr>
                <w:sz w:val="22"/>
                <w:szCs w:val="22"/>
              </w:rPr>
            </w:pPr>
            <w:r w:rsidRPr="00425ACD">
              <w:rPr>
                <w:sz w:val="22"/>
                <w:szCs w:val="22"/>
              </w:rPr>
              <w:t>Phone:</w:t>
            </w:r>
          </w:p>
        </w:tc>
        <w:tc>
          <w:tcPr>
            <w:tcW w:w="6618" w:type="dxa"/>
            <w:tcBorders>
              <w:top w:val="single" w:sz="8" w:space="0" w:color="052173"/>
              <w:left w:val="single" w:sz="8" w:space="0" w:color="052173"/>
              <w:bottom w:val="single" w:sz="8" w:space="0" w:color="052173"/>
              <w:right w:val="nil"/>
            </w:tcBorders>
          </w:tcPr>
          <w:p w14:paraId="6862B5E2" w14:textId="6BA994DA" w:rsidR="007D3AB8" w:rsidRPr="00425ACD" w:rsidRDefault="007D3AB8" w:rsidP="00425ACD">
            <w:pPr>
              <w:pStyle w:val="texttofillin"/>
              <w:ind w:left="90"/>
              <w:rPr>
                <w:sz w:val="22"/>
                <w:szCs w:val="22"/>
              </w:rPr>
            </w:pPr>
          </w:p>
        </w:tc>
      </w:tr>
      <w:tr w:rsidR="007D3AB8" w:rsidRPr="007624AB" w14:paraId="0845E752"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1742239C" w14:textId="287356E2" w:rsidR="007D3AB8" w:rsidRPr="00425ACD" w:rsidRDefault="007D3AB8" w:rsidP="00425ACD">
            <w:pPr>
              <w:ind w:left="90"/>
              <w:rPr>
                <w:sz w:val="22"/>
                <w:szCs w:val="22"/>
              </w:rPr>
            </w:pPr>
            <w:r w:rsidRPr="00425ACD">
              <w:rPr>
                <w:sz w:val="22"/>
                <w:szCs w:val="22"/>
              </w:rPr>
              <w:t>Date:</w:t>
            </w:r>
          </w:p>
        </w:tc>
        <w:tc>
          <w:tcPr>
            <w:tcW w:w="6618" w:type="dxa"/>
            <w:tcBorders>
              <w:top w:val="single" w:sz="8" w:space="0" w:color="052173"/>
              <w:left w:val="single" w:sz="8" w:space="0" w:color="052173"/>
              <w:bottom w:val="single" w:sz="8" w:space="0" w:color="052173"/>
              <w:right w:val="nil"/>
            </w:tcBorders>
          </w:tcPr>
          <w:p w14:paraId="5F5CDAE2" w14:textId="232DEB77" w:rsidR="007D3AB8" w:rsidRPr="00425ACD" w:rsidRDefault="007D3AB8" w:rsidP="00425ACD">
            <w:pPr>
              <w:pStyle w:val="texttofillin"/>
              <w:ind w:left="90"/>
              <w:rPr>
                <w:sz w:val="22"/>
                <w:szCs w:val="22"/>
              </w:rPr>
            </w:pPr>
          </w:p>
        </w:tc>
      </w:tr>
      <w:tr w:rsidR="007D3AB8" w:rsidRPr="007624AB" w14:paraId="0742332D"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48831E5C" w14:textId="7C577C1E" w:rsidR="007D3AB8" w:rsidRPr="00425ACD" w:rsidRDefault="007D3AB8" w:rsidP="00425ACD">
            <w:pPr>
              <w:ind w:left="90"/>
              <w:rPr>
                <w:sz w:val="22"/>
                <w:szCs w:val="22"/>
              </w:rPr>
            </w:pPr>
            <w:r w:rsidRPr="00425ACD">
              <w:rPr>
                <w:sz w:val="22"/>
                <w:szCs w:val="22"/>
              </w:rPr>
              <w:t>Signature:</w:t>
            </w:r>
          </w:p>
        </w:tc>
        <w:tc>
          <w:tcPr>
            <w:tcW w:w="6618" w:type="dxa"/>
            <w:tcBorders>
              <w:top w:val="single" w:sz="8" w:space="0" w:color="052173"/>
              <w:left w:val="single" w:sz="8" w:space="0" w:color="052173"/>
              <w:bottom w:val="single" w:sz="8" w:space="0" w:color="052173"/>
              <w:right w:val="nil"/>
            </w:tcBorders>
          </w:tcPr>
          <w:p w14:paraId="69309147" w14:textId="7A032855" w:rsidR="007D3AB8" w:rsidRPr="00425ACD" w:rsidRDefault="007D3AB8" w:rsidP="00425ACD">
            <w:pPr>
              <w:pStyle w:val="texttofillin"/>
              <w:ind w:left="90"/>
              <w:rPr>
                <w:sz w:val="22"/>
                <w:szCs w:val="22"/>
              </w:rPr>
            </w:pPr>
          </w:p>
        </w:tc>
      </w:tr>
      <w:tr w:rsidR="00C34925" w:rsidRPr="00425ACD" w14:paraId="0697F010" w14:textId="77777777" w:rsidTr="00C47EB2">
        <w:trPr>
          <w:trHeight w:val="342"/>
        </w:trPr>
        <w:tc>
          <w:tcPr>
            <w:tcW w:w="9946" w:type="dxa"/>
            <w:gridSpan w:val="2"/>
            <w:tcBorders>
              <w:top w:val="single" w:sz="8" w:space="0" w:color="052173"/>
              <w:left w:val="nil"/>
              <w:bottom w:val="single" w:sz="8" w:space="0" w:color="052173"/>
            </w:tcBorders>
            <w:shd w:val="clear" w:color="auto" w:fill="43D596" w:themeFill="background1"/>
            <w:vAlign w:val="center"/>
          </w:tcPr>
          <w:p w14:paraId="7560332B" w14:textId="28D866ED" w:rsidR="00C34925" w:rsidRPr="00425ACD" w:rsidRDefault="00C34925" w:rsidP="00425ACD">
            <w:pPr>
              <w:pStyle w:val="subheaderwhite"/>
              <w:spacing w:line="240" w:lineRule="auto"/>
              <w:ind w:left="90"/>
              <w:rPr>
                <w:sz w:val="28"/>
                <w:szCs w:val="28"/>
              </w:rPr>
            </w:pPr>
            <w:r w:rsidRPr="00425ACD">
              <w:rPr>
                <w:sz w:val="28"/>
                <w:szCs w:val="28"/>
              </w:rPr>
              <w:t>Signature of grant agent representative</w:t>
            </w:r>
          </w:p>
        </w:tc>
      </w:tr>
      <w:tr w:rsidR="00C34925" w:rsidRPr="007624AB" w14:paraId="3BB75F08" w14:textId="77777777" w:rsidTr="005712D2">
        <w:trPr>
          <w:trHeight w:val="288"/>
        </w:trPr>
        <w:tc>
          <w:tcPr>
            <w:tcW w:w="9946" w:type="dxa"/>
            <w:gridSpan w:val="2"/>
            <w:tcBorders>
              <w:top w:val="single" w:sz="8" w:space="0" w:color="052173"/>
              <w:left w:val="nil"/>
              <w:bottom w:val="single" w:sz="8" w:space="0" w:color="052173"/>
            </w:tcBorders>
            <w:shd w:val="clear" w:color="auto" w:fill="EBEBED"/>
            <w:vAlign w:val="center"/>
          </w:tcPr>
          <w:p w14:paraId="72798A31" w14:textId="376A734C" w:rsidR="00C34925" w:rsidRPr="00425ACD" w:rsidRDefault="00C34925" w:rsidP="00425ACD">
            <w:pPr>
              <w:spacing w:line="240" w:lineRule="auto"/>
              <w:ind w:left="90"/>
              <w:rPr>
                <w:sz w:val="22"/>
                <w:szCs w:val="22"/>
              </w:rPr>
            </w:pPr>
            <w:r w:rsidRPr="00425ACD">
              <w:rPr>
                <w:sz w:val="22"/>
                <w:szCs w:val="22"/>
              </w:rPr>
              <w:t>The below signatory confirms that the partners are aware of and agree to the content of the application and are informed. (Type or use an electronic signature below. It is not necessary to hand-sign and scan this document</w:t>
            </w:r>
            <w:r w:rsidR="00ED255F" w:rsidRPr="00425ACD">
              <w:rPr>
                <w:sz w:val="22"/>
                <w:szCs w:val="22"/>
              </w:rPr>
              <w:t>.</w:t>
            </w:r>
            <w:r w:rsidRPr="00425ACD">
              <w:rPr>
                <w:sz w:val="22"/>
                <w:szCs w:val="22"/>
              </w:rPr>
              <w:t>)</w:t>
            </w:r>
          </w:p>
        </w:tc>
      </w:tr>
      <w:tr w:rsidR="007D3AB8" w:rsidRPr="007624AB" w14:paraId="485164FB"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3DDC0684" w14:textId="0657438F" w:rsidR="007D3AB8" w:rsidRPr="00425ACD" w:rsidRDefault="007D3AB8" w:rsidP="00425ACD">
            <w:pPr>
              <w:ind w:left="90"/>
              <w:rPr>
                <w:sz w:val="22"/>
                <w:szCs w:val="22"/>
              </w:rPr>
            </w:pPr>
            <w:r w:rsidRPr="00425ACD">
              <w:rPr>
                <w:sz w:val="22"/>
                <w:szCs w:val="22"/>
              </w:rPr>
              <w:t>Name of signatory:</w:t>
            </w:r>
          </w:p>
        </w:tc>
        <w:tc>
          <w:tcPr>
            <w:tcW w:w="6618" w:type="dxa"/>
            <w:tcBorders>
              <w:top w:val="single" w:sz="8" w:space="0" w:color="052173"/>
              <w:left w:val="single" w:sz="8" w:space="0" w:color="052173"/>
              <w:bottom w:val="single" w:sz="8" w:space="0" w:color="052173"/>
              <w:right w:val="nil"/>
            </w:tcBorders>
          </w:tcPr>
          <w:p w14:paraId="3CF2C3E1" w14:textId="2A720C1E" w:rsidR="007D3AB8" w:rsidRPr="00425ACD" w:rsidRDefault="007D3AB8" w:rsidP="00425ACD">
            <w:pPr>
              <w:pStyle w:val="texttofillin"/>
              <w:ind w:left="90"/>
              <w:rPr>
                <w:sz w:val="22"/>
                <w:szCs w:val="22"/>
              </w:rPr>
            </w:pPr>
          </w:p>
        </w:tc>
      </w:tr>
      <w:tr w:rsidR="007D3AB8" w:rsidRPr="007624AB" w14:paraId="1D3B3446"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5D24DCD5" w14:textId="69E29099" w:rsidR="007D3AB8" w:rsidRPr="00425ACD" w:rsidRDefault="007D3AB8" w:rsidP="00425ACD">
            <w:pPr>
              <w:ind w:left="90"/>
              <w:rPr>
                <w:sz w:val="22"/>
                <w:szCs w:val="22"/>
              </w:rPr>
            </w:pPr>
            <w:r w:rsidRPr="00425ACD">
              <w:rPr>
                <w:sz w:val="22"/>
                <w:szCs w:val="22"/>
              </w:rPr>
              <w:t>Job title/ agency:</w:t>
            </w:r>
          </w:p>
        </w:tc>
        <w:tc>
          <w:tcPr>
            <w:tcW w:w="6618" w:type="dxa"/>
            <w:tcBorders>
              <w:top w:val="single" w:sz="8" w:space="0" w:color="052173"/>
              <w:left w:val="single" w:sz="8" w:space="0" w:color="052173"/>
              <w:bottom w:val="single" w:sz="8" w:space="0" w:color="052173"/>
              <w:right w:val="nil"/>
            </w:tcBorders>
          </w:tcPr>
          <w:p w14:paraId="6A38B9C2" w14:textId="32076AA2" w:rsidR="007D3AB8" w:rsidRPr="00425ACD" w:rsidRDefault="007D3AB8" w:rsidP="00425ACD">
            <w:pPr>
              <w:pStyle w:val="texttofillin"/>
              <w:ind w:left="90"/>
              <w:rPr>
                <w:sz w:val="22"/>
                <w:szCs w:val="22"/>
              </w:rPr>
            </w:pPr>
          </w:p>
        </w:tc>
      </w:tr>
      <w:tr w:rsidR="007D3AB8" w:rsidRPr="007624AB" w14:paraId="2021E09F"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1E8A6D7D" w14:textId="200CC290" w:rsidR="007D3AB8" w:rsidRPr="00425ACD" w:rsidRDefault="007D3AB8" w:rsidP="00425ACD">
            <w:pPr>
              <w:ind w:left="90"/>
              <w:rPr>
                <w:sz w:val="22"/>
                <w:szCs w:val="22"/>
              </w:rPr>
            </w:pPr>
            <w:r w:rsidRPr="00425ACD">
              <w:rPr>
                <w:sz w:val="22"/>
                <w:szCs w:val="22"/>
              </w:rPr>
              <w:t>Email:</w:t>
            </w:r>
          </w:p>
        </w:tc>
        <w:tc>
          <w:tcPr>
            <w:tcW w:w="6618" w:type="dxa"/>
            <w:tcBorders>
              <w:top w:val="single" w:sz="8" w:space="0" w:color="052173"/>
              <w:left w:val="single" w:sz="8" w:space="0" w:color="052173"/>
              <w:bottom w:val="single" w:sz="8" w:space="0" w:color="052173"/>
              <w:right w:val="nil"/>
            </w:tcBorders>
          </w:tcPr>
          <w:p w14:paraId="3F970830" w14:textId="52FED8B1" w:rsidR="007D3AB8" w:rsidRPr="00425ACD" w:rsidRDefault="007D3AB8" w:rsidP="00425ACD">
            <w:pPr>
              <w:pStyle w:val="texttofillin"/>
              <w:ind w:left="90"/>
              <w:rPr>
                <w:sz w:val="22"/>
                <w:szCs w:val="22"/>
              </w:rPr>
            </w:pPr>
          </w:p>
        </w:tc>
      </w:tr>
      <w:tr w:rsidR="007D3AB8" w:rsidRPr="007624AB" w14:paraId="013D3E09"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1F317180" w14:textId="60057873" w:rsidR="007D3AB8" w:rsidRPr="00425ACD" w:rsidRDefault="007D3AB8" w:rsidP="00425ACD">
            <w:pPr>
              <w:ind w:left="90"/>
              <w:rPr>
                <w:sz w:val="22"/>
                <w:szCs w:val="22"/>
              </w:rPr>
            </w:pPr>
            <w:r w:rsidRPr="00425ACD">
              <w:rPr>
                <w:sz w:val="22"/>
                <w:szCs w:val="22"/>
              </w:rPr>
              <w:t>Phone:</w:t>
            </w:r>
          </w:p>
        </w:tc>
        <w:tc>
          <w:tcPr>
            <w:tcW w:w="6618" w:type="dxa"/>
            <w:tcBorders>
              <w:top w:val="single" w:sz="8" w:space="0" w:color="052173"/>
              <w:left w:val="single" w:sz="8" w:space="0" w:color="052173"/>
              <w:bottom w:val="single" w:sz="8" w:space="0" w:color="052173"/>
              <w:right w:val="nil"/>
            </w:tcBorders>
          </w:tcPr>
          <w:p w14:paraId="46DC01C8" w14:textId="0547C029" w:rsidR="007D3AB8" w:rsidRPr="00425ACD" w:rsidRDefault="007D3AB8" w:rsidP="00425ACD">
            <w:pPr>
              <w:pStyle w:val="texttofillin"/>
              <w:ind w:left="90"/>
              <w:rPr>
                <w:sz w:val="22"/>
                <w:szCs w:val="22"/>
              </w:rPr>
            </w:pPr>
          </w:p>
        </w:tc>
      </w:tr>
      <w:tr w:rsidR="007D3AB8" w:rsidRPr="007624AB" w14:paraId="17C5954E"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5218165D" w14:textId="65C22DA6" w:rsidR="007D3AB8" w:rsidRPr="00425ACD" w:rsidRDefault="007D3AB8" w:rsidP="00425ACD">
            <w:pPr>
              <w:ind w:left="90"/>
              <w:rPr>
                <w:sz w:val="22"/>
                <w:szCs w:val="22"/>
              </w:rPr>
            </w:pPr>
            <w:r w:rsidRPr="00425ACD">
              <w:rPr>
                <w:sz w:val="22"/>
                <w:szCs w:val="22"/>
              </w:rPr>
              <w:t>Date:</w:t>
            </w:r>
          </w:p>
        </w:tc>
        <w:tc>
          <w:tcPr>
            <w:tcW w:w="6618" w:type="dxa"/>
            <w:tcBorders>
              <w:top w:val="single" w:sz="8" w:space="0" w:color="052173"/>
              <w:left w:val="single" w:sz="8" w:space="0" w:color="052173"/>
              <w:bottom w:val="single" w:sz="8" w:space="0" w:color="052173"/>
              <w:right w:val="nil"/>
            </w:tcBorders>
          </w:tcPr>
          <w:p w14:paraId="011EDB09" w14:textId="64233EE0" w:rsidR="007D3AB8" w:rsidRPr="00425ACD" w:rsidRDefault="007D3AB8" w:rsidP="00425ACD">
            <w:pPr>
              <w:pStyle w:val="texttofillin"/>
              <w:ind w:left="90"/>
              <w:rPr>
                <w:sz w:val="22"/>
                <w:szCs w:val="22"/>
              </w:rPr>
            </w:pPr>
          </w:p>
        </w:tc>
      </w:tr>
      <w:tr w:rsidR="007D3AB8" w:rsidRPr="007624AB" w14:paraId="40659611" w14:textId="77777777" w:rsidTr="005712D2">
        <w:trPr>
          <w:trHeight w:val="288"/>
        </w:trPr>
        <w:tc>
          <w:tcPr>
            <w:tcW w:w="3328" w:type="dxa"/>
            <w:tcBorders>
              <w:top w:val="single" w:sz="8" w:space="0" w:color="052173"/>
              <w:left w:val="nil"/>
              <w:bottom w:val="single" w:sz="8" w:space="0" w:color="052173"/>
              <w:right w:val="single" w:sz="8" w:space="0" w:color="052173"/>
            </w:tcBorders>
            <w:vAlign w:val="center"/>
          </w:tcPr>
          <w:p w14:paraId="6739C90A" w14:textId="6966D231" w:rsidR="007D3AB8" w:rsidRPr="00425ACD" w:rsidRDefault="007D3AB8" w:rsidP="00425ACD">
            <w:pPr>
              <w:ind w:left="90"/>
              <w:rPr>
                <w:sz w:val="22"/>
                <w:szCs w:val="22"/>
              </w:rPr>
            </w:pPr>
            <w:r w:rsidRPr="00425ACD">
              <w:rPr>
                <w:sz w:val="22"/>
                <w:szCs w:val="22"/>
              </w:rPr>
              <w:t>Signature:</w:t>
            </w:r>
          </w:p>
        </w:tc>
        <w:tc>
          <w:tcPr>
            <w:tcW w:w="6618" w:type="dxa"/>
            <w:tcBorders>
              <w:top w:val="single" w:sz="8" w:space="0" w:color="052173"/>
              <w:left w:val="single" w:sz="8" w:space="0" w:color="052173"/>
              <w:bottom w:val="single" w:sz="8" w:space="0" w:color="052173"/>
              <w:right w:val="nil"/>
            </w:tcBorders>
          </w:tcPr>
          <w:p w14:paraId="2EE27314" w14:textId="06DBCDB8" w:rsidR="007D3AB8" w:rsidRPr="00425ACD" w:rsidRDefault="007D3AB8" w:rsidP="00425ACD">
            <w:pPr>
              <w:pStyle w:val="texttofillin"/>
              <w:ind w:left="90"/>
              <w:rPr>
                <w:sz w:val="22"/>
                <w:szCs w:val="22"/>
              </w:rPr>
            </w:pPr>
          </w:p>
        </w:tc>
      </w:tr>
    </w:tbl>
    <w:p w14:paraId="74339FF2" w14:textId="77777777" w:rsidR="00C34925" w:rsidRPr="00C34925" w:rsidRDefault="00C34925" w:rsidP="00C34925">
      <w:pPr>
        <w:rPr>
          <w:lang w:bidi="ar-SA"/>
        </w:rPr>
      </w:pPr>
    </w:p>
    <w:p w14:paraId="31B4DA77" w14:textId="77777777" w:rsidR="00C34925" w:rsidRDefault="00C34925">
      <w:pPr>
        <w:spacing w:after="253"/>
        <w:ind w:left="-3" w:hanging="10"/>
      </w:pPr>
    </w:p>
    <w:p w14:paraId="0EFEA43D" w14:textId="77777777" w:rsidR="00715477" w:rsidRDefault="00715477"/>
    <w:sectPr w:rsidR="00715477" w:rsidSect="0054160E">
      <w:headerReference w:type="even" r:id="rId14"/>
      <w:headerReference w:type="default" r:id="rId15"/>
      <w:footerReference w:type="even" r:id="rId16"/>
      <w:footerReference w:type="default" r:id="rId17"/>
      <w:headerReference w:type="first" r:id="rId18"/>
      <w:footerReference w:type="first" r:id="rId19"/>
      <w:pgSz w:w="12240" w:h="15840"/>
      <w:pgMar w:top="1080" w:right="2339" w:bottom="1629" w:left="1152" w:header="720" w:footer="8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B3ACA" w14:textId="77777777" w:rsidR="00731C7B" w:rsidRDefault="00731C7B">
      <w:r>
        <w:separator/>
      </w:r>
    </w:p>
  </w:endnote>
  <w:endnote w:type="continuationSeparator" w:id="0">
    <w:p w14:paraId="07420415" w14:textId="77777777" w:rsidR="00731C7B" w:rsidRDefault="0073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Poppins SemiBold">
    <w:panose1 w:val="00000700000000000000"/>
    <w:charset w:val="00"/>
    <w:family w:val="auto"/>
    <w:pitch w:val="variable"/>
    <w:sig w:usb0="00008007" w:usb1="00000000" w:usb2="00000000" w:usb3="00000000" w:csb0="00000093" w:csb1="00000000"/>
  </w:font>
  <w:font w:name="Poppins Medium">
    <w:altName w:val="Poppins Medium"/>
    <w:panose1 w:val="00000600000000000000"/>
    <w:charset w:val="4D"/>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Bebas Neue Bold">
    <w:altName w:val="Bebas Neue"/>
    <w:panose1 w:val="00000000000000000000"/>
    <w:charset w:val="00"/>
    <w:family w:val="swiss"/>
    <w:notTrueType/>
    <w:pitch w:val="variable"/>
    <w:sig w:usb0="A000022F" w:usb1="00000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3108F" w14:textId="77777777" w:rsidR="005368E0" w:rsidRDefault="00715477">
    <w:pPr>
      <w:ind w:right="-1219"/>
      <w:jc w:val="right"/>
    </w:pPr>
    <w:r>
      <w:rPr>
        <w:sz w:val="19"/>
      </w:rPr>
      <w:fldChar w:fldCharType="begin"/>
    </w:r>
    <w:r>
      <w:instrText xml:space="preserve"> PAGE   \* MERGEFORMAT </w:instrText>
    </w:r>
    <w:r>
      <w:rPr>
        <w:sz w:val="19"/>
      </w:rPr>
      <w:fldChar w:fldCharType="separate"/>
    </w:r>
    <w:r>
      <w:rPr>
        <w:rFonts w:ascii="Calibri" w:hAnsi="Calibri"/>
        <w:color w:val="29A6DE"/>
        <w:sz w:val="24"/>
      </w:rPr>
      <w:t>1</w:t>
    </w:r>
    <w:r>
      <w:rPr>
        <w:color w:val="29A6DE"/>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2341" w14:textId="08ECB7A4" w:rsidR="005368E0" w:rsidRPr="00443F1A" w:rsidRDefault="00443F1A">
    <w:pPr>
      <w:ind w:right="-1219"/>
      <w:jc w:val="right"/>
      <w:rPr>
        <w:color w:val="43D596" w:themeColor="background1"/>
      </w:rPr>
    </w:pPr>
    <w:r w:rsidRPr="00443F1A">
      <w:rPr>
        <w:noProof/>
        <w:color w:val="43D596" w:themeColor="background1"/>
      </w:rPr>
      <mc:AlternateContent>
        <mc:Choice Requires="wpg">
          <w:drawing>
            <wp:anchor distT="0" distB="0" distL="114300" distR="114300" simplePos="0" relativeHeight="251659264" behindDoc="0" locked="0" layoutInCell="1" allowOverlap="1" wp14:anchorId="42058CBC" wp14:editId="6968A6FD">
              <wp:simplePos x="0" y="0"/>
              <wp:positionH relativeFrom="page">
                <wp:posOffset>744220</wp:posOffset>
              </wp:positionH>
              <wp:positionV relativeFrom="page">
                <wp:posOffset>9258383</wp:posOffset>
              </wp:positionV>
              <wp:extent cx="1343924" cy="406500"/>
              <wp:effectExtent l="0" t="0" r="2540" b="0"/>
              <wp:wrapTopAndBottom/>
              <wp:docPr id="2" name="Group 2"/>
              <wp:cNvGraphicFramePr/>
              <a:graphic xmlns:a="http://schemas.openxmlformats.org/drawingml/2006/main">
                <a:graphicData uri="http://schemas.microsoft.com/office/word/2010/wordprocessingGroup">
                  <wpg:wgp>
                    <wpg:cNvGrpSpPr/>
                    <wpg:grpSpPr>
                      <a:xfrm>
                        <a:off x="0" y="0"/>
                        <a:ext cx="1343924" cy="406500"/>
                        <a:chOff x="0" y="0"/>
                        <a:chExt cx="1670628" cy="506213"/>
                      </a:xfrm>
                    </wpg:grpSpPr>
                    <wps:wsp>
                      <wps:cNvPr id="3" name="Shape 855"/>
                      <wps:cNvSpPr/>
                      <wps:spPr>
                        <a:xfrm>
                          <a:off x="380011" y="3"/>
                          <a:ext cx="146901" cy="506209"/>
                        </a:xfrm>
                        <a:custGeom>
                          <a:avLst/>
                          <a:gdLst/>
                          <a:ahLst/>
                          <a:cxnLst/>
                          <a:rect l="0" t="0" r="0" b="0"/>
                          <a:pathLst>
                            <a:path w="146901" h="506209">
                              <a:moveTo>
                                <a:pt x="3975" y="0"/>
                              </a:moveTo>
                              <a:lnTo>
                                <a:pt x="146901" y="0"/>
                              </a:lnTo>
                              <a:lnTo>
                                <a:pt x="146901" y="94323"/>
                              </a:lnTo>
                              <a:lnTo>
                                <a:pt x="94323" y="94323"/>
                              </a:lnTo>
                              <a:lnTo>
                                <a:pt x="94323" y="258483"/>
                              </a:lnTo>
                              <a:lnTo>
                                <a:pt x="146901" y="258483"/>
                              </a:lnTo>
                              <a:lnTo>
                                <a:pt x="146901" y="352806"/>
                              </a:lnTo>
                              <a:lnTo>
                                <a:pt x="94323" y="352806"/>
                              </a:lnTo>
                              <a:lnTo>
                                <a:pt x="94323" y="502221"/>
                              </a:lnTo>
                              <a:cubicBezTo>
                                <a:pt x="94323" y="504419"/>
                                <a:pt x="92545" y="506209"/>
                                <a:pt x="90348" y="506209"/>
                              </a:cubicBezTo>
                              <a:lnTo>
                                <a:pt x="3975" y="506209"/>
                              </a:lnTo>
                              <a:cubicBezTo>
                                <a:pt x="1778" y="506209"/>
                                <a:pt x="0" y="504419"/>
                                <a:pt x="0" y="502221"/>
                              </a:cubicBezTo>
                              <a:lnTo>
                                <a:pt x="0" y="3975"/>
                              </a:lnTo>
                              <a:cubicBezTo>
                                <a:pt x="0" y="1778"/>
                                <a:pt x="1778" y="0"/>
                                <a:pt x="397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4" name="Shape 856"/>
                      <wps:cNvSpPr/>
                      <wps:spPr>
                        <a:xfrm>
                          <a:off x="526912" y="3"/>
                          <a:ext cx="146901" cy="352806"/>
                        </a:xfrm>
                        <a:custGeom>
                          <a:avLst/>
                          <a:gdLst/>
                          <a:ahLst/>
                          <a:cxnLst/>
                          <a:rect l="0" t="0" r="0" b="0"/>
                          <a:pathLst>
                            <a:path w="146901" h="352806">
                              <a:moveTo>
                                <a:pt x="0" y="0"/>
                              </a:moveTo>
                              <a:lnTo>
                                <a:pt x="2057" y="0"/>
                              </a:lnTo>
                              <a:cubicBezTo>
                                <a:pt x="82055" y="0"/>
                                <a:pt x="146901" y="64846"/>
                                <a:pt x="146901" y="144844"/>
                              </a:cubicBezTo>
                              <a:lnTo>
                                <a:pt x="146901" y="207963"/>
                              </a:lnTo>
                              <a:cubicBezTo>
                                <a:pt x="146901" y="287960"/>
                                <a:pt x="82055" y="352806"/>
                                <a:pt x="2057" y="352806"/>
                              </a:cubicBezTo>
                              <a:lnTo>
                                <a:pt x="0" y="352806"/>
                              </a:lnTo>
                              <a:lnTo>
                                <a:pt x="0" y="258483"/>
                              </a:lnTo>
                              <a:lnTo>
                                <a:pt x="4293" y="258483"/>
                              </a:lnTo>
                              <a:cubicBezTo>
                                <a:pt x="30963" y="258483"/>
                                <a:pt x="52578" y="236868"/>
                                <a:pt x="52578" y="210198"/>
                              </a:cubicBezTo>
                              <a:lnTo>
                                <a:pt x="52578" y="142608"/>
                              </a:lnTo>
                              <a:cubicBezTo>
                                <a:pt x="52578" y="115939"/>
                                <a:pt x="30963" y="94323"/>
                                <a:pt x="4293" y="94323"/>
                              </a:cubicBezTo>
                              <a:lnTo>
                                <a:pt x="0" y="94323"/>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5" name="Shape 857"/>
                      <wps:cNvSpPr/>
                      <wps:spPr>
                        <a:xfrm>
                          <a:off x="728250" y="0"/>
                          <a:ext cx="254013" cy="506209"/>
                        </a:xfrm>
                        <a:custGeom>
                          <a:avLst/>
                          <a:gdLst/>
                          <a:ahLst/>
                          <a:cxnLst/>
                          <a:rect l="0" t="0" r="0" b="0"/>
                          <a:pathLst>
                            <a:path w="254013" h="506209">
                              <a:moveTo>
                                <a:pt x="3988" y="0"/>
                              </a:moveTo>
                              <a:lnTo>
                                <a:pt x="250038" y="0"/>
                              </a:lnTo>
                              <a:cubicBezTo>
                                <a:pt x="252235" y="0"/>
                                <a:pt x="254013" y="1791"/>
                                <a:pt x="254013" y="3988"/>
                              </a:cubicBezTo>
                              <a:lnTo>
                                <a:pt x="254013" y="90348"/>
                              </a:lnTo>
                              <a:cubicBezTo>
                                <a:pt x="254013" y="92545"/>
                                <a:pt x="252235" y="94323"/>
                                <a:pt x="250038" y="94323"/>
                              </a:cubicBezTo>
                              <a:lnTo>
                                <a:pt x="94336" y="94323"/>
                              </a:lnTo>
                              <a:lnTo>
                                <a:pt x="94336" y="411887"/>
                              </a:lnTo>
                              <a:lnTo>
                                <a:pt x="250038" y="411887"/>
                              </a:lnTo>
                              <a:cubicBezTo>
                                <a:pt x="252235" y="411887"/>
                                <a:pt x="254013" y="413665"/>
                                <a:pt x="254013" y="415861"/>
                              </a:cubicBezTo>
                              <a:lnTo>
                                <a:pt x="254013" y="502222"/>
                              </a:lnTo>
                              <a:cubicBezTo>
                                <a:pt x="254013" y="504431"/>
                                <a:pt x="252235" y="506209"/>
                                <a:pt x="250038" y="506209"/>
                              </a:cubicBezTo>
                              <a:lnTo>
                                <a:pt x="3988" y="506209"/>
                              </a:lnTo>
                              <a:cubicBezTo>
                                <a:pt x="1791" y="506209"/>
                                <a:pt x="0" y="504431"/>
                                <a:pt x="0" y="502222"/>
                              </a:cubicBezTo>
                              <a:lnTo>
                                <a:pt x="0" y="3988"/>
                              </a:lnTo>
                              <a:cubicBezTo>
                                <a:pt x="0" y="1791"/>
                                <a:pt x="1791" y="0"/>
                                <a:pt x="398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6" name="Shape 858"/>
                      <wps:cNvSpPr/>
                      <wps:spPr>
                        <a:xfrm>
                          <a:off x="662808" y="140074"/>
                          <a:ext cx="319519" cy="226454"/>
                        </a:xfrm>
                        <a:custGeom>
                          <a:avLst/>
                          <a:gdLst/>
                          <a:ahLst/>
                          <a:cxnLst/>
                          <a:rect l="0" t="0" r="0" b="0"/>
                          <a:pathLst>
                            <a:path w="319519" h="226454">
                              <a:moveTo>
                                <a:pt x="159766" y="0"/>
                              </a:moveTo>
                              <a:lnTo>
                                <a:pt x="317970" y="158204"/>
                              </a:lnTo>
                              <a:cubicBezTo>
                                <a:pt x="319519" y="159753"/>
                                <a:pt x="319519" y="162280"/>
                                <a:pt x="317970" y="163830"/>
                              </a:cubicBezTo>
                              <a:lnTo>
                                <a:pt x="256896" y="224904"/>
                              </a:lnTo>
                              <a:cubicBezTo>
                                <a:pt x="255346" y="226454"/>
                                <a:pt x="252832" y="226454"/>
                                <a:pt x="251270" y="224904"/>
                              </a:cubicBezTo>
                              <a:lnTo>
                                <a:pt x="159766" y="133388"/>
                              </a:lnTo>
                              <a:lnTo>
                                <a:pt x="68250" y="224904"/>
                              </a:lnTo>
                              <a:cubicBezTo>
                                <a:pt x="66700" y="226454"/>
                                <a:pt x="64173" y="226454"/>
                                <a:pt x="62624" y="224904"/>
                              </a:cubicBezTo>
                              <a:lnTo>
                                <a:pt x="1549" y="163830"/>
                              </a:lnTo>
                              <a:cubicBezTo>
                                <a:pt x="0" y="162280"/>
                                <a:pt x="0" y="159753"/>
                                <a:pt x="1549" y="158204"/>
                              </a:cubicBezTo>
                              <a:lnTo>
                                <a:pt x="159766"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7" name="Shape 859"/>
                      <wps:cNvSpPr/>
                      <wps:spPr>
                        <a:xfrm>
                          <a:off x="0" y="9"/>
                          <a:ext cx="325577" cy="506196"/>
                        </a:xfrm>
                        <a:custGeom>
                          <a:avLst/>
                          <a:gdLst/>
                          <a:ahLst/>
                          <a:cxnLst/>
                          <a:rect l="0" t="0" r="0" b="0"/>
                          <a:pathLst>
                            <a:path w="325577" h="506196">
                              <a:moveTo>
                                <a:pt x="162789" y="0"/>
                              </a:moveTo>
                              <a:cubicBezTo>
                                <a:pt x="251333" y="0"/>
                                <a:pt x="323380" y="70700"/>
                                <a:pt x="325526" y="158737"/>
                              </a:cubicBezTo>
                              <a:cubicBezTo>
                                <a:pt x="325577" y="160960"/>
                                <a:pt x="323748" y="162775"/>
                                <a:pt x="321526" y="162775"/>
                              </a:cubicBezTo>
                              <a:lnTo>
                                <a:pt x="235102" y="162775"/>
                              </a:lnTo>
                              <a:cubicBezTo>
                                <a:pt x="233058" y="162775"/>
                                <a:pt x="231254" y="161112"/>
                                <a:pt x="231140" y="159067"/>
                              </a:cubicBezTo>
                              <a:cubicBezTo>
                                <a:pt x="229222" y="122986"/>
                                <a:pt x="199352" y="94323"/>
                                <a:pt x="162789" y="94323"/>
                              </a:cubicBezTo>
                              <a:cubicBezTo>
                                <a:pt x="124981" y="94323"/>
                                <a:pt x="94323" y="124968"/>
                                <a:pt x="94323" y="162775"/>
                              </a:cubicBezTo>
                              <a:lnTo>
                                <a:pt x="94323" y="343408"/>
                              </a:lnTo>
                              <a:cubicBezTo>
                                <a:pt x="94323" y="381229"/>
                                <a:pt x="124981" y="411873"/>
                                <a:pt x="162789" y="411873"/>
                              </a:cubicBezTo>
                              <a:cubicBezTo>
                                <a:pt x="200596" y="411873"/>
                                <a:pt x="231242" y="381229"/>
                                <a:pt x="231242" y="343408"/>
                              </a:cubicBezTo>
                              <a:lnTo>
                                <a:pt x="231242" y="335762"/>
                              </a:lnTo>
                              <a:lnTo>
                                <a:pt x="166764" y="335762"/>
                              </a:lnTo>
                              <a:cubicBezTo>
                                <a:pt x="164567" y="335762"/>
                                <a:pt x="162789" y="333972"/>
                                <a:pt x="162789" y="331774"/>
                              </a:cubicBezTo>
                              <a:lnTo>
                                <a:pt x="162789" y="244919"/>
                              </a:lnTo>
                              <a:cubicBezTo>
                                <a:pt x="162789" y="242722"/>
                                <a:pt x="164567" y="240944"/>
                                <a:pt x="166764" y="240944"/>
                              </a:cubicBezTo>
                              <a:lnTo>
                                <a:pt x="321589" y="240944"/>
                              </a:lnTo>
                              <a:cubicBezTo>
                                <a:pt x="323786" y="240944"/>
                                <a:pt x="325565" y="242722"/>
                                <a:pt x="325565" y="244919"/>
                              </a:cubicBezTo>
                              <a:lnTo>
                                <a:pt x="325565" y="343408"/>
                              </a:lnTo>
                              <a:cubicBezTo>
                                <a:pt x="325565" y="433324"/>
                                <a:pt x="252692" y="506196"/>
                                <a:pt x="162789" y="506196"/>
                              </a:cubicBezTo>
                              <a:cubicBezTo>
                                <a:pt x="72885" y="506196"/>
                                <a:pt x="0" y="433324"/>
                                <a:pt x="0" y="343408"/>
                              </a:cubicBezTo>
                              <a:lnTo>
                                <a:pt x="0" y="162775"/>
                              </a:lnTo>
                              <a:cubicBezTo>
                                <a:pt x="0" y="72872"/>
                                <a:pt x="72885" y="0"/>
                                <a:pt x="16278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 name="Shape 860"/>
                      <wps:cNvSpPr/>
                      <wps:spPr>
                        <a:xfrm>
                          <a:off x="1061168" y="158885"/>
                          <a:ext cx="59385" cy="71742"/>
                        </a:xfrm>
                        <a:custGeom>
                          <a:avLst/>
                          <a:gdLst/>
                          <a:ahLst/>
                          <a:cxnLst/>
                          <a:rect l="0" t="0" r="0" b="0"/>
                          <a:pathLst>
                            <a:path w="59385" h="71742">
                              <a:moveTo>
                                <a:pt x="0" y="0"/>
                              </a:moveTo>
                              <a:lnTo>
                                <a:pt x="59385" y="0"/>
                              </a:lnTo>
                              <a:lnTo>
                                <a:pt x="59385" y="13259"/>
                              </a:lnTo>
                              <a:lnTo>
                                <a:pt x="36728" y="13259"/>
                              </a:lnTo>
                              <a:lnTo>
                                <a:pt x="36728" y="71742"/>
                              </a:lnTo>
                              <a:lnTo>
                                <a:pt x="22670" y="71742"/>
                              </a:lnTo>
                              <a:lnTo>
                                <a:pt x="22670" y="13259"/>
                              </a:lnTo>
                              <a:lnTo>
                                <a:pt x="0" y="13259"/>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9" name="Shape 861"/>
                      <wps:cNvSpPr/>
                      <wps:spPr>
                        <a:xfrm>
                          <a:off x="1119055" y="180445"/>
                          <a:ext cx="30353" cy="50178"/>
                        </a:xfrm>
                        <a:custGeom>
                          <a:avLst/>
                          <a:gdLst/>
                          <a:ahLst/>
                          <a:cxnLst/>
                          <a:rect l="0" t="0" r="0" b="0"/>
                          <a:pathLst>
                            <a:path w="30353" h="50178">
                              <a:moveTo>
                                <a:pt x="27216" y="0"/>
                              </a:moveTo>
                              <a:cubicBezTo>
                                <a:pt x="28334" y="0"/>
                                <a:pt x="29337" y="102"/>
                                <a:pt x="30353" y="191"/>
                              </a:cubicBezTo>
                              <a:lnTo>
                                <a:pt x="30353" y="13754"/>
                              </a:lnTo>
                              <a:cubicBezTo>
                                <a:pt x="28842" y="13450"/>
                                <a:pt x="27521" y="13348"/>
                                <a:pt x="26302" y="13348"/>
                              </a:cubicBezTo>
                              <a:cubicBezTo>
                                <a:pt x="19431" y="13348"/>
                                <a:pt x="13462" y="16688"/>
                                <a:pt x="13462" y="27407"/>
                              </a:cubicBezTo>
                              <a:lnTo>
                                <a:pt x="13462"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0" name="Shape 862"/>
                      <wps:cNvSpPr/>
                      <wps:spPr>
                        <a:xfrm>
                          <a:off x="1154095" y="179434"/>
                          <a:ext cx="25895" cy="52604"/>
                        </a:xfrm>
                        <a:custGeom>
                          <a:avLst/>
                          <a:gdLst/>
                          <a:ahLst/>
                          <a:cxnLst/>
                          <a:rect l="0" t="0" r="0" b="0"/>
                          <a:pathLst>
                            <a:path w="25895" h="52604">
                              <a:moveTo>
                                <a:pt x="23978" y="0"/>
                              </a:moveTo>
                              <a:lnTo>
                                <a:pt x="25895" y="522"/>
                              </a:lnTo>
                              <a:lnTo>
                                <a:pt x="25895" y="11677"/>
                              </a:lnTo>
                              <a:lnTo>
                                <a:pt x="17078" y="15451"/>
                              </a:lnTo>
                              <a:cubicBezTo>
                                <a:pt x="14865" y="17929"/>
                                <a:pt x="13551" y="21546"/>
                                <a:pt x="13551" y="26098"/>
                              </a:cubicBezTo>
                              <a:cubicBezTo>
                                <a:pt x="13551" y="30601"/>
                                <a:pt x="14843" y="34319"/>
                                <a:pt x="17045" y="36911"/>
                              </a:cubicBezTo>
                              <a:lnTo>
                                <a:pt x="25895" y="40925"/>
                              </a:lnTo>
                              <a:lnTo>
                                <a:pt x="25895" y="52201"/>
                              </a:lnTo>
                              <a:lnTo>
                                <a:pt x="24384" y="52604"/>
                              </a:lnTo>
                              <a:cubicBezTo>
                                <a:pt x="9715" y="52604"/>
                                <a:pt x="0" y="41173"/>
                                <a:pt x="0" y="26098"/>
                              </a:cubicBezTo>
                              <a:cubicBezTo>
                                <a:pt x="0" y="11532"/>
                                <a:pt x="9500"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1" name="Shape 863"/>
                      <wps:cNvSpPr/>
                      <wps:spPr>
                        <a:xfrm>
                          <a:off x="1179990" y="179956"/>
                          <a:ext cx="25806" cy="51679"/>
                        </a:xfrm>
                        <a:custGeom>
                          <a:avLst/>
                          <a:gdLst/>
                          <a:ahLst/>
                          <a:cxnLst/>
                          <a:rect l="0" t="0" r="0" b="0"/>
                          <a:pathLst>
                            <a:path w="25806" h="51679">
                              <a:moveTo>
                                <a:pt x="0" y="0"/>
                              </a:moveTo>
                              <a:lnTo>
                                <a:pt x="8095" y="2207"/>
                              </a:lnTo>
                              <a:cubicBezTo>
                                <a:pt x="10395" y="3748"/>
                                <a:pt x="11735" y="5643"/>
                                <a:pt x="12344" y="7059"/>
                              </a:cubicBezTo>
                              <a:lnTo>
                                <a:pt x="12344" y="888"/>
                              </a:lnTo>
                              <a:lnTo>
                                <a:pt x="25400" y="888"/>
                              </a:lnTo>
                              <a:lnTo>
                                <a:pt x="25400" y="41667"/>
                              </a:lnTo>
                              <a:cubicBezTo>
                                <a:pt x="25400" y="46112"/>
                                <a:pt x="25705"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2" name="Shape 864"/>
                      <wps:cNvSpPr/>
                      <wps:spPr>
                        <a:xfrm>
                          <a:off x="1218029"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3" name="Shape 865"/>
                      <wps:cNvSpPr/>
                      <wps:spPr>
                        <a:xfrm>
                          <a:off x="1271820" y="179332"/>
                          <a:ext cx="40056" cy="52806"/>
                        </a:xfrm>
                        <a:custGeom>
                          <a:avLst/>
                          <a:gdLst/>
                          <a:ahLst/>
                          <a:cxnLst/>
                          <a:rect l="0" t="0" r="0" b="0"/>
                          <a:pathLst>
                            <a:path w="40056" h="52806">
                              <a:moveTo>
                                <a:pt x="19926" y="0"/>
                              </a:moveTo>
                              <a:cubicBezTo>
                                <a:pt x="34087" y="0"/>
                                <a:pt x="38849" y="9004"/>
                                <a:pt x="39446" y="14363"/>
                              </a:cubicBezTo>
                              <a:lnTo>
                                <a:pt x="28219" y="16890"/>
                              </a:lnTo>
                              <a:cubicBezTo>
                                <a:pt x="27813" y="13957"/>
                                <a:pt x="25692" y="10211"/>
                                <a:pt x="20028" y="10211"/>
                              </a:cubicBezTo>
                              <a:cubicBezTo>
                                <a:pt x="16485" y="10211"/>
                                <a:pt x="13653" y="12344"/>
                                <a:pt x="13653" y="15177"/>
                              </a:cubicBezTo>
                              <a:cubicBezTo>
                                <a:pt x="13653" y="17602"/>
                                <a:pt x="15481" y="19114"/>
                                <a:pt x="18212" y="19621"/>
                              </a:cubicBezTo>
                              <a:lnTo>
                                <a:pt x="25286" y="21145"/>
                              </a:lnTo>
                              <a:cubicBezTo>
                                <a:pt x="35103" y="23164"/>
                                <a:pt x="40056" y="29134"/>
                                <a:pt x="40056" y="36423"/>
                              </a:cubicBezTo>
                              <a:cubicBezTo>
                                <a:pt x="40056" y="44514"/>
                                <a:pt x="33782" y="52806"/>
                                <a:pt x="20739" y="52806"/>
                              </a:cubicBezTo>
                              <a:cubicBezTo>
                                <a:pt x="5766" y="52806"/>
                                <a:pt x="597" y="43091"/>
                                <a:pt x="0" y="37426"/>
                              </a:cubicBezTo>
                              <a:lnTo>
                                <a:pt x="11532" y="34899"/>
                              </a:lnTo>
                              <a:cubicBezTo>
                                <a:pt x="11836" y="38849"/>
                                <a:pt x="14770" y="42494"/>
                                <a:pt x="20638" y="42494"/>
                              </a:cubicBezTo>
                              <a:cubicBezTo>
                                <a:pt x="25083" y="42494"/>
                                <a:pt x="27216" y="40157"/>
                                <a:pt x="27216" y="37528"/>
                              </a:cubicBezTo>
                              <a:cubicBezTo>
                                <a:pt x="27216" y="35306"/>
                                <a:pt x="25692" y="33489"/>
                                <a:pt x="21844" y="32677"/>
                              </a:cubicBezTo>
                              <a:lnTo>
                                <a:pt x="15278" y="31153"/>
                              </a:lnTo>
                              <a:cubicBezTo>
                                <a:pt x="5664" y="29032"/>
                                <a:pt x="1308" y="23266"/>
                                <a:pt x="1308" y="16281"/>
                              </a:cubicBezTo>
                              <a:cubicBezTo>
                                <a:pt x="1308" y="7379"/>
                                <a:pt x="9208" y="0"/>
                                <a:pt x="1992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4" name="Shape 866"/>
                      <wps:cNvSpPr/>
                      <wps:spPr>
                        <a:xfrm>
                          <a:off x="1316701" y="156662"/>
                          <a:ext cx="33083" cy="73964"/>
                        </a:xfrm>
                        <a:custGeom>
                          <a:avLst/>
                          <a:gdLst/>
                          <a:ahLst/>
                          <a:cxnLst/>
                          <a:rect l="0" t="0" r="0" b="0"/>
                          <a:pathLst>
                            <a:path w="33083" h="73964">
                              <a:moveTo>
                                <a:pt x="26416" y="0"/>
                              </a:moveTo>
                              <a:cubicBezTo>
                                <a:pt x="29248" y="0"/>
                                <a:pt x="31978" y="508"/>
                                <a:pt x="33083" y="1016"/>
                              </a:cubicBezTo>
                              <a:lnTo>
                                <a:pt x="33083" y="12344"/>
                              </a:lnTo>
                              <a:cubicBezTo>
                                <a:pt x="32372" y="12141"/>
                                <a:pt x="31064" y="11836"/>
                                <a:pt x="28842" y="11836"/>
                              </a:cubicBezTo>
                              <a:cubicBezTo>
                                <a:pt x="25806" y="11836"/>
                                <a:pt x="21857" y="13157"/>
                                <a:pt x="21857" y="18720"/>
                              </a:cubicBezTo>
                              <a:lnTo>
                                <a:pt x="21857" y="24181"/>
                              </a:lnTo>
                              <a:lnTo>
                                <a:pt x="33083" y="24181"/>
                              </a:lnTo>
                              <a:lnTo>
                                <a:pt x="33083" y="35725"/>
                              </a:lnTo>
                              <a:lnTo>
                                <a:pt x="21857" y="35725"/>
                              </a:lnTo>
                              <a:lnTo>
                                <a:pt x="21857" y="73964"/>
                              </a:lnTo>
                              <a:lnTo>
                                <a:pt x="8293" y="73964"/>
                              </a:lnTo>
                              <a:lnTo>
                                <a:pt x="8293" y="35725"/>
                              </a:lnTo>
                              <a:lnTo>
                                <a:pt x="0" y="35725"/>
                              </a:lnTo>
                              <a:lnTo>
                                <a:pt x="0" y="24181"/>
                              </a:lnTo>
                              <a:lnTo>
                                <a:pt x="8293" y="24181"/>
                              </a:lnTo>
                              <a:lnTo>
                                <a:pt x="8293" y="18517"/>
                              </a:lnTo>
                              <a:cubicBezTo>
                                <a:pt x="8293" y="7289"/>
                                <a:pt x="15380" y="0"/>
                                <a:pt x="264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5" name="Shape 867"/>
                      <wps:cNvSpPr/>
                      <wps:spPr>
                        <a:xfrm>
                          <a:off x="1353450" y="179332"/>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4" y="45331"/>
                              </a:lnTo>
                              <a:cubicBezTo>
                                <a:pt x="2807" y="40640"/>
                                <a:pt x="0" y="34040"/>
                                <a:pt x="0" y="26401"/>
                              </a:cubicBezTo>
                              <a:cubicBezTo>
                                <a:pt x="0" y="18711"/>
                                <a:pt x="2807" y="12110"/>
                                <a:pt x="7474"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6" name="Shape 868"/>
                      <wps:cNvSpPr/>
                      <wps:spPr>
                        <a:xfrm>
                          <a:off x="1379555" y="179330"/>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72" y="40563"/>
                                <a:pt x="12643" y="35814"/>
                                <a:pt x="12643" y="26403"/>
                              </a:cubicBezTo>
                              <a:cubicBezTo>
                                <a:pt x="12643" y="16992"/>
                                <a:pt x="6572"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7" name="Shape 869"/>
                      <wps:cNvSpPr/>
                      <wps:spPr>
                        <a:xfrm>
                          <a:off x="1414958" y="180445"/>
                          <a:ext cx="30353" cy="50178"/>
                        </a:xfrm>
                        <a:custGeom>
                          <a:avLst/>
                          <a:gdLst/>
                          <a:ahLst/>
                          <a:cxnLst/>
                          <a:rect l="0" t="0" r="0" b="0"/>
                          <a:pathLst>
                            <a:path w="30353" h="50178">
                              <a:moveTo>
                                <a:pt x="27216" y="0"/>
                              </a:moveTo>
                              <a:cubicBezTo>
                                <a:pt x="28334" y="0"/>
                                <a:pt x="29337" y="102"/>
                                <a:pt x="30353" y="191"/>
                              </a:cubicBezTo>
                              <a:lnTo>
                                <a:pt x="30353" y="13754"/>
                              </a:lnTo>
                              <a:cubicBezTo>
                                <a:pt x="28829" y="13450"/>
                                <a:pt x="27521" y="13348"/>
                                <a:pt x="26302" y="13348"/>
                              </a:cubicBezTo>
                              <a:cubicBezTo>
                                <a:pt x="19431" y="13348"/>
                                <a:pt x="13449" y="16688"/>
                                <a:pt x="13449" y="27407"/>
                              </a:cubicBezTo>
                              <a:lnTo>
                                <a:pt x="13449" y="50178"/>
                              </a:lnTo>
                              <a:lnTo>
                                <a:pt x="0" y="50178"/>
                              </a:lnTo>
                              <a:lnTo>
                                <a:pt x="0" y="406"/>
                              </a:lnTo>
                              <a:lnTo>
                                <a:pt x="13056" y="406"/>
                              </a:lnTo>
                              <a:lnTo>
                                <a:pt x="13056" y="7786"/>
                              </a:lnTo>
                              <a:cubicBezTo>
                                <a:pt x="16091" y="1207"/>
                                <a:pt x="22962" y="0"/>
                                <a:pt x="2721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8" name="Shape 870"/>
                      <wps:cNvSpPr/>
                      <wps:spPr>
                        <a:xfrm>
                          <a:off x="1452427" y="179430"/>
                          <a:ext cx="75984" cy="51194"/>
                        </a:xfrm>
                        <a:custGeom>
                          <a:avLst/>
                          <a:gdLst/>
                          <a:ahLst/>
                          <a:cxnLst/>
                          <a:rect l="0" t="0" r="0" b="0"/>
                          <a:pathLst>
                            <a:path w="75984" h="51194">
                              <a:moveTo>
                                <a:pt x="27419" y="0"/>
                              </a:moveTo>
                              <a:cubicBezTo>
                                <a:pt x="34201" y="0"/>
                                <a:pt x="39662" y="2934"/>
                                <a:pt x="42189" y="8293"/>
                              </a:cubicBezTo>
                              <a:cubicBezTo>
                                <a:pt x="46139" y="2222"/>
                                <a:pt x="51397" y="0"/>
                                <a:pt x="57976" y="0"/>
                              </a:cubicBezTo>
                              <a:cubicBezTo>
                                <a:pt x="67183" y="0"/>
                                <a:pt x="75984" y="5562"/>
                                <a:pt x="75984" y="18923"/>
                              </a:cubicBezTo>
                              <a:lnTo>
                                <a:pt x="75984" y="51194"/>
                              </a:lnTo>
                              <a:lnTo>
                                <a:pt x="62929" y="51194"/>
                              </a:lnTo>
                              <a:lnTo>
                                <a:pt x="62929" y="21654"/>
                              </a:lnTo>
                              <a:cubicBezTo>
                                <a:pt x="62929" y="16294"/>
                                <a:pt x="60300" y="12243"/>
                                <a:pt x="54127" y="12243"/>
                              </a:cubicBezTo>
                              <a:cubicBezTo>
                                <a:pt x="48362" y="12243"/>
                                <a:pt x="44920" y="16688"/>
                                <a:pt x="44920" y="22060"/>
                              </a:cubicBezTo>
                              <a:lnTo>
                                <a:pt x="44920" y="51194"/>
                              </a:lnTo>
                              <a:lnTo>
                                <a:pt x="31572" y="51194"/>
                              </a:lnTo>
                              <a:lnTo>
                                <a:pt x="31572" y="21654"/>
                              </a:lnTo>
                              <a:cubicBezTo>
                                <a:pt x="31572" y="16294"/>
                                <a:pt x="28842" y="12243"/>
                                <a:pt x="22758" y="12243"/>
                              </a:cubicBezTo>
                              <a:cubicBezTo>
                                <a:pt x="16904" y="12243"/>
                                <a:pt x="13462" y="16587"/>
                                <a:pt x="13462" y="22060"/>
                              </a:cubicBezTo>
                              <a:lnTo>
                                <a:pt x="13462" y="51194"/>
                              </a:lnTo>
                              <a:lnTo>
                                <a:pt x="0" y="51194"/>
                              </a:lnTo>
                              <a:lnTo>
                                <a:pt x="0" y="1422"/>
                              </a:lnTo>
                              <a:lnTo>
                                <a:pt x="12852" y="1422"/>
                              </a:lnTo>
                              <a:lnTo>
                                <a:pt x="12852" y="7480"/>
                              </a:lnTo>
                              <a:cubicBezTo>
                                <a:pt x="15583" y="2629"/>
                                <a:pt x="21958"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19" name="Shape 8455"/>
                      <wps:cNvSpPr/>
                      <wps:spPr>
                        <a:xfrm>
                          <a:off x="1540416" y="180848"/>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0" name="Shape 872"/>
                      <wps:cNvSpPr/>
                      <wps:spPr>
                        <a:xfrm>
                          <a:off x="1538803" y="156159"/>
                          <a:ext cx="16586" cy="16587"/>
                        </a:xfrm>
                        <a:custGeom>
                          <a:avLst/>
                          <a:gdLst/>
                          <a:ahLst/>
                          <a:cxnLst/>
                          <a:rect l="0" t="0" r="0" b="0"/>
                          <a:pathLst>
                            <a:path w="16586" h="16587">
                              <a:moveTo>
                                <a:pt x="8293" y="0"/>
                              </a:moveTo>
                              <a:cubicBezTo>
                                <a:pt x="12941" y="0"/>
                                <a:pt x="16586" y="3746"/>
                                <a:pt x="16586" y="8395"/>
                              </a:cubicBezTo>
                              <a:cubicBezTo>
                                <a:pt x="16586" y="12853"/>
                                <a:pt x="12941"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1" name="Shape 873"/>
                      <wps:cNvSpPr/>
                      <wps:spPr>
                        <a:xfrm>
                          <a:off x="1566228" y="179532"/>
                          <a:ext cx="45428" cy="51092"/>
                        </a:xfrm>
                        <a:custGeom>
                          <a:avLst/>
                          <a:gdLst/>
                          <a:ahLst/>
                          <a:cxnLst/>
                          <a:rect l="0" t="0" r="0" b="0"/>
                          <a:pathLst>
                            <a:path w="45428" h="51092">
                              <a:moveTo>
                                <a:pt x="27419" y="0"/>
                              </a:moveTo>
                              <a:cubicBezTo>
                                <a:pt x="39764" y="0"/>
                                <a:pt x="45428" y="8801"/>
                                <a:pt x="45428" y="19724"/>
                              </a:cubicBezTo>
                              <a:lnTo>
                                <a:pt x="45428" y="51092"/>
                              </a:lnTo>
                              <a:lnTo>
                                <a:pt x="31978" y="51092"/>
                              </a:lnTo>
                              <a:lnTo>
                                <a:pt x="31978" y="22060"/>
                              </a:lnTo>
                              <a:cubicBezTo>
                                <a:pt x="31978" y="16485"/>
                                <a:pt x="29248" y="12141"/>
                                <a:pt x="22771" y="12141"/>
                              </a:cubicBezTo>
                              <a:cubicBezTo>
                                <a:pt x="16904" y="12141"/>
                                <a:pt x="13462" y="16688"/>
                                <a:pt x="13462" y="22454"/>
                              </a:cubicBezTo>
                              <a:lnTo>
                                <a:pt x="13462" y="51092"/>
                              </a:lnTo>
                              <a:lnTo>
                                <a:pt x="0" y="51092"/>
                              </a:lnTo>
                              <a:lnTo>
                                <a:pt x="0" y="1321"/>
                              </a:lnTo>
                              <a:lnTo>
                                <a:pt x="13056" y="1321"/>
                              </a:lnTo>
                              <a:lnTo>
                                <a:pt x="13056" y="7480"/>
                              </a:lnTo>
                              <a:cubicBezTo>
                                <a:pt x="16091" y="2324"/>
                                <a:pt x="22060" y="0"/>
                                <a:pt x="27419"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2" name="Shape 874"/>
                      <wps:cNvSpPr/>
                      <wps:spPr>
                        <a:xfrm>
                          <a:off x="1620349" y="230119"/>
                          <a:ext cx="25400" cy="21247"/>
                        </a:xfrm>
                        <a:custGeom>
                          <a:avLst/>
                          <a:gdLst/>
                          <a:ahLst/>
                          <a:cxnLst/>
                          <a:rect l="0" t="0" r="0" b="0"/>
                          <a:pathLst>
                            <a:path w="25400" h="21247">
                              <a:moveTo>
                                <a:pt x="12141" y="0"/>
                              </a:moveTo>
                              <a:cubicBezTo>
                                <a:pt x="13056" y="5461"/>
                                <a:pt x="17399" y="9411"/>
                                <a:pt x="23774" y="9411"/>
                              </a:cubicBezTo>
                              <a:lnTo>
                                <a:pt x="25400" y="8860"/>
                              </a:lnTo>
                              <a:lnTo>
                                <a:pt x="25400" y="20765"/>
                              </a:lnTo>
                              <a:lnTo>
                                <a:pt x="24181" y="21247"/>
                              </a:lnTo>
                              <a:cubicBezTo>
                                <a:pt x="10528" y="21247"/>
                                <a:pt x="1422" y="12751"/>
                                <a:pt x="0" y="3239"/>
                              </a:cubicBezTo>
                              <a:lnTo>
                                <a:pt x="1214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3" name="Shape 875"/>
                      <wps:cNvSpPr/>
                      <wps:spPr>
                        <a:xfrm>
                          <a:off x="1620349" y="179928"/>
                          <a:ext cx="25400" cy="48464"/>
                        </a:xfrm>
                        <a:custGeom>
                          <a:avLst/>
                          <a:gdLst/>
                          <a:ahLst/>
                          <a:cxnLst/>
                          <a:rect l="0" t="0" r="0" b="0"/>
                          <a:pathLst>
                            <a:path w="25400" h="48464">
                              <a:moveTo>
                                <a:pt x="23165" y="0"/>
                              </a:moveTo>
                              <a:lnTo>
                                <a:pt x="25400" y="508"/>
                              </a:lnTo>
                              <a:lnTo>
                                <a:pt x="25400" y="11788"/>
                              </a:lnTo>
                              <a:lnTo>
                                <a:pt x="17027" y="15136"/>
                              </a:lnTo>
                              <a:cubicBezTo>
                                <a:pt x="14878" y="17311"/>
                                <a:pt x="13564" y="20448"/>
                                <a:pt x="13564" y="24295"/>
                              </a:cubicBezTo>
                              <a:cubicBezTo>
                                <a:pt x="13564" y="28188"/>
                                <a:pt x="14802" y="31347"/>
                                <a:pt x="16913" y="33533"/>
                              </a:cubicBezTo>
                              <a:lnTo>
                                <a:pt x="25400" y="36892"/>
                              </a:lnTo>
                              <a:lnTo>
                                <a:pt x="25400" y="47438"/>
                              </a:lnTo>
                              <a:lnTo>
                                <a:pt x="23165" y="48464"/>
                              </a:lnTo>
                              <a:cubicBezTo>
                                <a:pt x="9919" y="48464"/>
                                <a:pt x="0" y="38253"/>
                                <a:pt x="0" y="24295"/>
                              </a:cubicBezTo>
                              <a:cubicBezTo>
                                <a:pt x="0" y="11138"/>
                                <a:pt x="9512" y="0"/>
                                <a:pt x="23165"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4" name="Shape 876"/>
                      <wps:cNvSpPr/>
                      <wps:spPr>
                        <a:xfrm>
                          <a:off x="1645748" y="180436"/>
                          <a:ext cx="24879" cy="70447"/>
                        </a:xfrm>
                        <a:custGeom>
                          <a:avLst/>
                          <a:gdLst/>
                          <a:ahLst/>
                          <a:cxnLst/>
                          <a:rect l="0" t="0" r="0" b="0"/>
                          <a:pathLst>
                            <a:path w="24879" h="70447">
                              <a:moveTo>
                                <a:pt x="0" y="0"/>
                              </a:moveTo>
                              <a:lnTo>
                                <a:pt x="7166" y="1630"/>
                              </a:lnTo>
                              <a:cubicBezTo>
                                <a:pt x="9506" y="2908"/>
                                <a:pt x="11075" y="4604"/>
                                <a:pt x="11938" y="6273"/>
                              </a:cubicBezTo>
                              <a:lnTo>
                                <a:pt x="11938" y="406"/>
                              </a:lnTo>
                              <a:lnTo>
                                <a:pt x="24879" y="406"/>
                              </a:lnTo>
                              <a:lnTo>
                                <a:pt x="24879" y="44818"/>
                              </a:lnTo>
                              <a:cubicBezTo>
                                <a:pt x="24879" y="51650"/>
                                <a:pt x="23035" y="58179"/>
                                <a:pt x="18850" y="62998"/>
                              </a:cubicBezTo>
                              <a:lnTo>
                                <a:pt x="0" y="70447"/>
                              </a:lnTo>
                              <a:lnTo>
                                <a:pt x="0" y="58542"/>
                              </a:lnTo>
                              <a:lnTo>
                                <a:pt x="8190" y="55764"/>
                              </a:lnTo>
                              <a:cubicBezTo>
                                <a:pt x="10443" y="53498"/>
                                <a:pt x="11633" y="50032"/>
                                <a:pt x="11633" y="45224"/>
                              </a:cubicBezTo>
                              <a:lnTo>
                                <a:pt x="11633" y="41592"/>
                              </a:lnTo>
                              <a:lnTo>
                                <a:pt x="0" y="46930"/>
                              </a:lnTo>
                              <a:lnTo>
                                <a:pt x="0" y="36383"/>
                              </a:lnTo>
                              <a:lnTo>
                                <a:pt x="102" y="36423"/>
                              </a:lnTo>
                              <a:cubicBezTo>
                                <a:pt x="6985" y="36423"/>
                                <a:pt x="11836" y="31470"/>
                                <a:pt x="11836" y="23787"/>
                              </a:cubicBezTo>
                              <a:cubicBezTo>
                                <a:pt x="11836" y="16090"/>
                                <a:pt x="6579" y="11240"/>
                                <a:pt x="102" y="11240"/>
                              </a:cubicBezTo>
                              <a:lnTo>
                                <a:pt x="0" y="1128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5" name="Shape 877"/>
                      <wps:cNvSpPr/>
                      <wps:spPr>
                        <a:xfrm>
                          <a:off x="1061173" y="276805"/>
                          <a:ext cx="44920" cy="71730"/>
                        </a:xfrm>
                        <a:custGeom>
                          <a:avLst/>
                          <a:gdLst/>
                          <a:ahLst/>
                          <a:cxnLst/>
                          <a:rect l="0" t="0" r="0" b="0"/>
                          <a:pathLst>
                            <a:path w="44920" h="71730">
                              <a:moveTo>
                                <a:pt x="0" y="0"/>
                              </a:moveTo>
                              <a:lnTo>
                                <a:pt x="44920" y="0"/>
                              </a:lnTo>
                              <a:lnTo>
                                <a:pt x="44920" y="13145"/>
                              </a:lnTo>
                              <a:lnTo>
                                <a:pt x="13957" y="13145"/>
                              </a:lnTo>
                              <a:lnTo>
                                <a:pt x="13957" y="29540"/>
                              </a:lnTo>
                              <a:lnTo>
                                <a:pt x="41986" y="29540"/>
                              </a:lnTo>
                              <a:lnTo>
                                <a:pt x="41986" y="41987"/>
                              </a:lnTo>
                              <a:lnTo>
                                <a:pt x="13957" y="41987"/>
                              </a:lnTo>
                              <a:lnTo>
                                <a:pt x="13957" y="58572"/>
                              </a:lnTo>
                              <a:lnTo>
                                <a:pt x="44920" y="58572"/>
                              </a:lnTo>
                              <a:lnTo>
                                <a:pt x="44920" y="71730"/>
                              </a:lnTo>
                              <a:lnTo>
                                <a:pt x="0" y="71730"/>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6" name="Shape 878"/>
                      <wps:cNvSpPr/>
                      <wps:spPr>
                        <a:xfrm>
                          <a:off x="1113616" y="297543"/>
                          <a:ext cx="25851" cy="52210"/>
                        </a:xfrm>
                        <a:custGeom>
                          <a:avLst/>
                          <a:gdLst/>
                          <a:ahLst/>
                          <a:cxnLst/>
                          <a:rect l="0" t="0" r="0" b="0"/>
                          <a:pathLst>
                            <a:path w="25851" h="52210">
                              <a:moveTo>
                                <a:pt x="23876" y="0"/>
                              </a:moveTo>
                              <a:lnTo>
                                <a:pt x="25851" y="426"/>
                              </a:lnTo>
                              <a:lnTo>
                                <a:pt x="25851" y="12059"/>
                              </a:lnTo>
                              <a:lnTo>
                                <a:pt x="17153" y="15680"/>
                              </a:lnTo>
                              <a:cubicBezTo>
                                <a:pt x="14929" y="18056"/>
                                <a:pt x="13564" y="21546"/>
                                <a:pt x="13564" y="25998"/>
                              </a:cubicBezTo>
                              <a:cubicBezTo>
                                <a:pt x="13564" y="30449"/>
                                <a:pt x="14878" y="33992"/>
                                <a:pt x="17077" y="36423"/>
                              </a:cubicBezTo>
                              <a:lnTo>
                                <a:pt x="25851" y="40152"/>
                              </a:lnTo>
                              <a:lnTo>
                                <a:pt x="25851" y="51425"/>
                              </a:lnTo>
                              <a:lnTo>
                                <a:pt x="24282" y="52210"/>
                              </a:lnTo>
                              <a:cubicBezTo>
                                <a:pt x="10122" y="52210"/>
                                <a:pt x="0" y="41072"/>
                                <a:pt x="0" y="25998"/>
                              </a:cubicBezTo>
                              <a:cubicBezTo>
                                <a:pt x="0" y="11430"/>
                                <a:pt x="9817" y="0"/>
                                <a:pt x="2387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7" name="Shape 879"/>
                      <wps:cNvSpPr/>
                      <wps:spPr>
                        <a:xfrm>
                          <a:off x="1139467" y="275280"/>
                          <a:ext cx="25749" cy="73688"/>
                        </a:xfrm>
                        <a:custGeom>
                          <a:avLst/>
                          <a:gdLst/>
                          <a:ahLst/>
                          <a:cxnLst/>
                          <a:rect l="0" t="0" r="0" b="0"/>
                          <a:pathLst>
                            <a:path w="25749" h="73688">
                              <a:moveTo>
                                <a:pt x="12084" y="0"/>
                              </a:moveTo>
                              <a:lnTo>
                                <a:pt x="25343" y="0"/>
                              </a:lnTo>
                              <a:lnTo>
                                <a:pt x="25343" y="64250"/>
                              </a:lnTo>
                              <a:cubicBezTo>
                                <a:pt x="25343" y="67590"/>
                                <a:pt x="25546" y="71234"/>
                                <a:pt x="25749" y="73254"/>
                              </a:cubicBezTo>
                              <a:lnTo>
                                <a:pt x="12897" y="73254"/>
                              </a:lnTo>
                              <a:cubicBezTo>
                                <a:pt x="12694" y="72238"/>
                                <a:pt x="12389" y="69812"/>
                                <a:pt x="12389" y="67488"/>
                              </a:cubicBezTo>
                              <a:lnTo>
                                <a:pt x="0" y="73688"/>
                              </a:lnTo>
                              <a:lnTo>
                                <a:pt x="0" y="62415"/>
                              </a:lnTo>
                              <a:lnTo>
                                <a:pt x="44" y="62433"/>
                              </a:lnTo>
                              <a:cubicBezTo>
                                <a:pt x="6928" y="62433"/>
                                <a:pt x="12287" y="57163"/>
                                <a:pt x="12287" y="48158"/>
                              </a:cubicBezTo>
                              <a:cubicBezTo>
                                <a:pt x="12287" y="39256"/>
                                <a:pt x="6928" y="34303"/>
                                <a:pt x="44" y="34303"/>
                              </a:cubicBezTo>
                              <a:lnTo>
                                <a:pt x="0" y="34322"/>
                              </a:lnTo>
                              <a:lnTo>
                                <a:pt x="0" y="22689"/>
                              </a:lnTo>
                              <a:lnTo>
                                <a:pt x="7750" y="24364"/>
                              </a:lnTo>
                              <a:cubicBezTo>
                                <a:pt x="10014" y="25578"/>
                                <a:pt x="11379" y="27122"/>
                                <a:pt x="12084" y="28435"/>
                              </a:cubicBezTo>
                              <a:lnTo>
                                <a:pt x="12084"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8" name="Shape 880"/>
                      <wps:cNvSpPr/>
                      <wps:spPr>
                        <a:xfrm>
                          <a:off x="1176790" y="298758"/>
                          <a:ext cx="45923" cy="51092"/>
                        </a:xfrm>
                        <a:custGeom>
                          <a:avLst/>
                          <a:gdLst/>
                          <a:ahLst/>
                          <a:cxnLst/>
                          <a:rect l="0" t="0" r="0" b="0"/>
                          <a:pathLst>
                            <a:path w="45923" h="51092">
                              <a:moveTo>
                                <a:pt x="0" y="0"/>
                              </a:moveTo>
                              <a:lnTo>
                                <a:pt x="13449" y="0"/>
                              </a:lnTo>
                              <a:lnTo>
                                <a:pt x="13449" y="28728"/>
                              </a:lnTo>
                              <a:cubicBezTo>
                                <a:pt x="13449" y="34290"/>
                                <a:pt x="16281" y="38748"/>
                                <a:pt x="22555" y="38748"/>
                              </a:cubicBezTo>
                              <a:cubicBezTo>
                                <a:pt x="28524" y="38748"/>
                                <a:pt x="31966" y="34696"/>
                                <a:pt x="31966" y="28931"/>
                              </a:cubicBezTo>
                              <a:lnTo>
                                <a:pt x="31966" y="0"/>
                              </a:lnTo>
                              <a:lnTo>
                                <a:pt x="45428" y="0"/>
                              </a:lnTo>
                              <a:lnTo>
                                <a:pt x="45428" y="40767"/>
                              </a:lnTo>
                              <a:cubicBezTo>
                                <a:pt x="45428" y="44615"/>
                                <a:pt x="45733" y="48057"/>
                                <a:pt x="45923" y="49771"/>
                              </a:cubicBezTo>
                              <a:lnTo>
                                <a:pt x="33083" y="49771"/>
                              </a:lnTo>
                              <a:cubicBezTo>
                                <a:pt x="32880" y="48768"/>
                                <a:pt x="32677" y="46431"/>
                                <a:pt x="32677" y="44412"/>
                              </a:cubicBezTo>
                              <a:cubicBezTo>
                                <a:pt x="29947" y="49073"/>
                                <a:pt x="24181" y="51092"/>
                                <a:pt x="18923" y="51092"/>
                              </a:cubicBezTo>
                              <a:cubicBezTo>
                                <a:pt x="6883" y="51092"/>
                                <a:pt x="0" y="42291"/>
                                <a:pt x="0" y="31458"/>
                              </a:cubicBez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29" name="Shape 881"/>
                      <wps:cNvSpPr/>
                      <wps:spPr>
                        <a:xfrm>
                          <a:off x="1231405" y="297241"/>
                          <a:ext cx="49479" cy="52806"/>
                        </a:xfrm>
                        <a:custGeom>
                          <a:avLst/>
                          <a:gdLst/>
                          <a:ahLst/>
                          <a:cxnLst/>
                          <a:rect l="0" t="0" r="0" b="0"/>
                          <a:pathLst>
                            <a:path w="49479" h="52806">
                              <a:moveTo>
                                <a:pt x="25806" y="0"/>
                              </a:moveTo>
                              <a:cubicBezTo>
                                <a:pt x="39370" y="0"/>
                                <a:pt x="47054" y="8394"/>
                                <a:pt x="49174" y="16789"/>
                              </a:cubicBezTo>
                              <a:lnTo>
                                <a:pt x="37135" y="20841"/>
                              </a:lnTo>
                              <a:cubicBezTo>
                                <a:pt x="35928" y="16687"/>
                                <a:pt x="32779" y="12446"/>
                                <a:pt x="26111" y="12446"/>
                              </a:cubicBezTo>
                              <a:cubicBezTo>
                                <a:pt x="19228" y="12446"/>
                                <a:pt x="13462" y="17399"/>
                                <a:pt x="13462" y="26403"/>
                              </a:cubicBezTo>
                              <a:cubicBezTo>
                                <a:pt x="13462" y="35407"/>
                                <a:pt x="19329" y="40462"/>
                                <a:pt x="26213" y="40462"/>
                              </a:cubicBezTo>
                              <a:cubicBezTo>
                                <a:pt x="33096" y="40462"/>
                                <a:pt x="36525" y="35916"/>
                                <a:pt x="37643" y="32067"/>
                              </a:cubicBezTo>
                              <a:lnTo>
                                <a:pt x="49479" y="36017"/>
                              </a:lnTo>
                              <a:cubicBezTo>
                                <a:pt x="47257" y="44310"/>
                                <a:pt x="39472" y="52806"/>
                                <a:pt x="26213" y="52806"/>
                              </a:cubicBezTo>
                              <a:cubicBezTo>
                                <a:pt x="11544" y="52806"/>
                                <a:pt x="0" y="41681"/>
                                <a:pt x="0" y="26403"/>
                              </a:cubicBezTo>
                              <a:cubicBezTo>
                                <a:pt x="0" y="11023"/>
                                <a:pt x="11341" y="0"/>
                                <a:pt x="25806"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0" name="Shape 882"/>
                      <wps:cNvSpPr/>
                      <wps:spPr>
                        <a:xfrm>
                          <a:off x="1286279" y="297344"/>
                          <a:ext cx="25895" cy="52604"/>
                        </a:xfrm>
                        <a:custGeom>
                          <a:avLst/>
                          <a:gdLst/>
                          <a:ahLst/>
                          <a:cxnLst/>
                          <a:rect l="0" t="0" r="0" b="0"/>
                          <a:pathLst>
                            <a:path w="25895" h="52604">
                              <a:moveTo>
                                <a:pt x="23978" y="0"/>
                              </a:moveTo>
                              <a:lnTo>
                                <a:pt x="25895" y="522"/>
                              </a:lnTo>
                              <a:lnTo>
                                <a:pt x="25895" y="11677"/>
                              </a:lnTo>
                              <a:lnTo>
                                <a:pt x="17078" y="15451"/>
                              </a:lnTo>
                              <a:cubicBezTo>
                                <a:pt x="14865" y="17929"/>
                                <a:pt x="13551" y="21545"/>
                                <a:pt x="13551" y="26098"/>
                              </a:cubicBezTo>
                              <a:cubicBezTo>
                                <a:pt x="13551" y="30600"/>
                                <a:pt x="14843" y="34319"/>
                                <a:pt x="17045" y="36911"/>
                              </a:cubicBezTo>
                              <a:lnTo>
                                <a:pt x="25895" y="40925"/>
                              </a:lnTo>
                              <a:lnTo>
                                <a:pt x="25895" y="52201"/>
                              </a:lnTo>
                              <a:lnTo>
                                <a:pt x="24384" y="52604"/>
                              </a:lnTo>
                              <a:cubicBezTo>
                                <a:pt x="9715" y="52604"/>
                                <a:pt x="0" y="41173"/>
                                <a:pt x="0" y="26098"/>
                              </a:cubicBezTo>
                              <a:cubicBezTo>
                                <a:pt x="0" y="11532"/>
                                <a:pt x="9512" y="0"/>
                                <a:pt x="23978"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1" name="Shape 883"/>
                      <wps:cNvSpPr/>
                      <wps:spPr>
                        <a:xfrm>
                          <a:off x="1312174" y="297866"/>
                          <a:ext cx="25806" cy="51679"/>
                        </a:xfrm>
                        <a:custGeom>
                          <a:avLst/>
                          <a:gdLst/>
                          <a:ahLst/>
                          <a:cxnLst/>
                          <a:rect l="0" t="0" r="0" b="0"/>
                          <a:pathLst>
                            <a:path w="25806" h="51679">
                              <a:moveTo>
                                <a:pt x="0" y="0"/>
                              </a:moveTo>
                              <a:lnTo>
                                <a:pt x="8095" y="2207"/>
                              </a:lnTo>
                              <a:cubicBezTo>
                                <a:pt x="10395" y="3748"/>
                                <a:pt x="11735" y="5644"/>
                                <a:pt x="12344" y="7059"/>
                              </a:cubicBezTo>
                              <a:lnTo>
                                <a:pt x="12344" y="888"/>
                              </a:lnTo>
                              <a:lnTo>
                                <a:pt x="25400" y="888"/>
                              </a:lnTo>
                              <a:lnTo>
                                <a:pt x="25400" y="41667"/>
                              </a:lnTo>
                              <a:cubicBezTo>
                                <a:pt x="25400" y="46112"/>
                                <a:pt x="25692" y="49554"/>
                                <a:pt x="25806" y="50671"/>
                              </a:cubicBezTo>
                              <a:lnTo>
                                <a:pt x="12954" y="50671"/>
                              </a:lnTo>
                              <a:cubicBezTo>
                                <a:pt x="12751" y="49554"/>
                                <a:pt x="12446" y="46925"/>
                                <a:pt x="12446" y="44499"/>
                              </a:cubicBezTo>
                              <a:lnTo>
                                <a:pt x="12446" y="43890"/>
                              </a:lnTo>
                              <a:cubicBezTo>
                                <a:pt x="11385" y="46265"/>
                                <a:pt x="9566" y="48313"/>
                                <a:pt x="7177" y="49767"/>
                              </a:cubicBezTo>
                              <a:lnTo>
                                <a:pt x="0" y="51679"/>
                              </a:lnTo>
                              <a:lnTo>
                                <a:pt x="0" y="40402"/>
                              </a:lnTo>
                              <a:lnTo>
                                <a:pt x="102" y="40448"/>
                              </a:lnTo>
                              <a:cubicBezTo>
                                <a:pt x="7087" y="40448"/>
                                <a:pt x="12344" y="34682"/>
                                <a:pt x="12344" y="25576"/>
                              </a:cubicBezTo>
                              <a:cubicBezTo>
                                <a:pt x="12344" y="16470"/>
                                <a:pt x="7188" y="11111"/>
                                <a:pt x="102" y="11111"/>
                              </a:cubicBezTo>
                              <a:lnTo>
                                <a:pt x="0" y="11154"/>
                              </a:lnTo>
                              <a:lnTo>
                                <a:pt x="0"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2" name="Shape 884"/>
                      <wps:cNvSpPr/>
                      <wps:spPr>
                        <a:xfrm>
                          <a:off x="1344660" y="283885"/>
                          <a:ext cx="32372" cy="65354"/>
                        </a:xfrm>
                        <a:custGeom>
                          <a:avLst/>
                          <a:gdLst/>
                          <a:ahLst/>
                          <a:cxnLst/>
                          <a:rect l="0" t="0" r="0" b="0"/>
                          <a:pathLst>
                            <a:path w="32372" h="65354">
                              <a:moveTo>
                                <a:pt x="10211" y="0"/>
                              </a:moveTo>
                              <a:lnTo>
                                <a:pt x="22352" y="0"/>
                              </a:lnTo>
                              <a:lnTo>
                                <a:pt x="22352" y="14872"/>
                              </a:lnTo>
                              <a:lnTo>
                                <a:pt x="32372" y="14872"/>
                              </a:lnTo>
                              <a:lnTo>
                                <a:pt x="32372" y="26810"/>
                              </a:lnTo>
                              <a:lnTo>
                                <a:pt x="22352" y="26810"/>
                              </a:lnTo>
                              <a:lnTo>
                                <a:pt x="22352" y="47651"/>
                              </a:lnTo>
                              <a:cubicBezTo>
                                <a:pt x="22352" y="52007"/>
                                <a:pt x="24371" y="53416"/>
                                <a:pt x="28219" y="53416"/>
                              </a:cubicBezTo>
                              <a:cubicBezTo>
                                <a:pt x="29845" y="53416"/>
                                <a:pt x="31661" y="53213"/>
                                <a:pt x="32372" y="53010"/>
                              </a:cubicBezTo>
                              <a:lnTo>
                                <a:pt x="32372" y="64148"/>
                              </a:lnTo>
                              <a:cubicBezTo>
                                <a:pt x="31153" y="64643"/>
                                <a:pt x="28727" y="65354"/>
                                <a:pt x="24778" y="65354"/>
                              </a:cubicBezTo>
                              <a:cubicBezTo>
                                <a:pt x="15075" y="65354"/>
                                <a:pt x="8992" y="59589"/>
                                <a:pt x="8992" y="49974"/>
                              </a:cubicBezTo>
                              <a:lnTo>
                                <a:pt x="8992" y="26810"/>
                              </a:lnTo>
                              <a:lnTo>
                                <a:pt x="0" y="26810"/>
                              </a:lnTo>
                              <a:lnTo>
                                <a:pt x="0" y="14872"/>
                              </a:lnTo>
                              <a:lnTo>
                                <a:pt x="2527" y="14872"/>
                              </a:lnTo>
                              <a:cubicBezTo>
                                <a:pt x="7785" y="14872"/>
                                <a:pt x="10211" y="11430"/>
                                <a:pt x="10211" y="6986"/>
                              </a:cubicBezTo>
                              <a:lnTo>
                                <a:pt x="10211"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3" name="Shape 8456"/>
                      <wps:cNvSpPr/>
                      <wps:spPr>
                        <a:xfrm>
                          <a:off x="1386376" y="298759"/>
                          <a:ext cx="13462" cy="49771"/>
                        </a:xfrm>
                        <a:custGeom>
                          <a:avLst/>
                          <a:gdLst/>
                          <a:ahLst/>
                          <a:cxnLst/>
                          <a:rect l="0" t="0" r="0" b="0"/>
                          <a:pathLst>
                            <a:path w="13462" h="49771">
                              <a:moveTo>
                                <a:pt x="0" y="0"/>
                              </a:moveTo>
                              <a:lnTo>
                                <a:pt x="13462" y="0"/>
                              </a:lnTo>
                              <a:lnTo>
                                <a:pt x="13462" y="49771"/>
                              </a:lnTo>
                              <a:lnTo>
                                <a:pt x="0" y="49771"/>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4" name="Shape 886"/>
                      <wps:cNvSpPr/>
                      <wps:spPr>
                        <a:xfrm>
                          <a:off x="1384764" y="274070"/>
                          <a:ext cx="16586" cy="16587"/>
                        </a:xfrm>
                        <a:custGeom>
                          <a:avLst/>
                          <a:gdLst/>
                          <a:ahLst/>
                          <a:cxnLst/>
                          <a:rect l="0" t="0" r="0" b="0"/>
                          <a:pathLst>
                            <a:path w="16586" h="16587">
                              <a:moveTo>
                                <a:pt x="8293" y="0"/>
                              </a:moveTo>
                              <a:cubicBezTo>
                                <a:pt x="12954" y="0"/>
                                <a:pt x="16586" y="3746"/>
                                <a:pt x="16586" y="8395"/>
                              </a:cubicBezTo>
                              <a:cubicBezTo>
                                <a:pt x="16586" y="12853"/>
                                <a:pt x="12954" y="16587"/>
                                <a:pt x="8293" y="16587"/>
                              </a:cubicBezTo>
                              <a:cubicBezTo>
                                <a:pt x="3746" y="16587"/>
                                <a:pt x="0" y="12853"/>
                                <a:pt x="0" y="8395"/>
                              </a:cubicBezTo>
                              <a:cubicBezTo>
                                <a:pt x="0" y="3746"/>
                                <a:pt x="3746" y="0"/>
                                <a:pt x="8293"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5" name="Shape 887"/>
                      <wps:cNvSpPr/>
                      <wps:spPr>
                        <a:xfrm>
                          <a:off x="1408830" y="297243"/>
                          <a:ext cx="26105" cy="52801"/>
                        </a:xfrm>
                        <a:custGeom>
                          <a:avLst/>
                          <a:gdLst/>
                          <a:ahLst/>
                          <a:cxnLst/>
                          <a:rect l="0" t="0" r="0" b="0"/>
                          <a:pathLst>
                            <a:path w="26105" h="52801">
                              <a:moveTo>
                                <a:pt x="26105" y="0"/>
                              </a:moveTo>
                              <a:lnTo>
                                <a:pt x="26105" y="12243"/>
                              </a:lnTo>
                              <a:lnTo>
                                <a:pt x="17320" y="15791"/>
                              </a:lnTo>
                              <a:cubicBezTo>
                                <a:pt x="14980" y="18155"/>
                                <a:pt x="13462" y="21696"/>
                                <a:pt x="13462" y="26401"/>
                              </a:cubicBezTo>
                              <a:cubicBezTo>
                                <a:pt x="13462" y="31055"/>
                                <a:pt x="14980" y="34596"/>
                                <a:pt x="17320" y="36971"/>
                              </a:cubicBezTo>
                              <a:lnTo>
                                <a:pt x="26105" y="40559"/>
                              </a:lnTo>
                              <a:lnTo>
                                <a:pt x="26105" y="52801"/>
                              </a:lnTo>
                              <a:lnTo>
                                <a:pt x="7479" y="45331"/>
                              </a:lnTo>
                              <a:cubicBezTo>
                                <a:pt x="2810" y="40640"/>
                                <a:pt x="0" y="34040"/>
                                <a:pt x="0" y="26401"/>
                              </a:cubicBezTo>
                              <a:cubicBezTo>
                                <a:pt x="0" y="18711"/>
                                <a:pt x="2810" y="12110"/>
                                <a:pt x="7479" y="7432"/>
                              </a:cubicBezTo>
                              <a:lnTo>
                                <a:pt x="26105"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6" name="Shape 888"/>
                      <wps:cNvSpPr/>
                      <wps:spPr>
                        <a:xfrm>
                          <a:off x="1434935" y="297241"/>
                          <a:ext cx="26105" cy="52806"/>
                        </a:xfrm>
                        <a:custGeom>
                          <a:avLst/>
                          <a:gdLst/>
                          <a:ahLst/>
                          <a:cxnLst/>
                          <a:rect l="0" t="0" r="0" b="0"/>
                          <a:pathLst>
                            <a:path w="26105" h="52806">
                              <a:moveTo>
                                <a:pt x="6" y="0"/>
                              </a:moveTo>
                              <a:cubicBezTo>
                                <a:pt x="14878" y="0"/>
                                <a:pt x="26105" y="11023"/>
                                <a:pt x="26105" y="26403"/>
                              </a:cubicBezTo>
                              <a:cubicBezTo>
                                <a:pt x="26105" y="41681"/>
                                <a:pt x="14878" y="52806"/>
                                <a:pt x="6" y="52806"/>
                              </a:cubicBezTo>
                              <a:lnTo>
                                <a:pt x="0" y="52804"/>
                              </a:lnTo>
                              <a:lnTo>
                                <a:pt x="0" y="40561"/>
                              </a:lnTo>
                              <a:lnTo>
                                <a:pt x="6" y="40563"/>
                              </a:lnTo>
                              <a:cubicBezTo>
                                <a:pt x="6585" y="40563"/>
                                <a:pt x="12643" y="35814"/>
                                <a:pt x="12643" y="26403"/>
                              </a:cubicBezTo>
                              <a:cubicBezTo>
                                <a:pt x="12643" y="16992"/>
                                <a:pt x="6585" y="12243"/>
                                <a:pt x="6" y="12243"/>
                              </a:cubicBezTo>
                              <a:lnTo>
                                <a:pt x="0" y="12245"/>
                              </a:lnTo>
                              <a:lnTo>
                                <a:pt x="0" y="2"/>
                              </a:lnTo>
                              <a:lnTo>
                                <a:pt x="6" y="0"/>
                              </a:ln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37" name="Shape 889"/>
                      <wps:cNvSpPr/>
                      <wps:spPr>
                        <a:xfrm>
                          <a:off x="1470342" y="297442"/>
                          <a:ext cx="45415" cy="51092"/>
                        </a:xfrm>
                        <a:custGeom>
                          <a:avLst/>
                          <a:gdLst/>
                          <a:ahLst/>
                          <a:cxnLst/>
                          <a:rect l="0" t="0" r="0" b="0"/>
                          <a:pathLst>
                            <a:path w="45415" h="51092">
                              <a:moveTo>
                                <a:pt x="27407" y="0"/>
                              </a:moveTo>
                              <a:cubicBezTo>
                                <a:pt x="39764" y="0"/>
                                <a:pt x="45415" y="8801"/>
                                <a:pt x="45415" y="19724"/>
                              </a:cubicBezTo>
                              <a:lnTo>
                                <a:pt x="45415" y="51092"/>
                              </a:lnTo>
                              <a:lnTo>
                                <a:pt x="31966" y="51092"/>
                              </a:lnTo>
                              <a:lnTo>
                                <a:pt x="31966" y="22060"/>
                              </a:lnTo>
                              <a:cubicBezTo>
                                <a:pt x="31966" y="16485"/>
                                <a:pt x="29235" y="12141"/>
                                <a:pt x="22758" y="12141"/>
                              </a:cubicBezTo>
                              <a:cubicBezTo>
                                <a:pt x="16891" y="12141"/>
                                <a:pt x="13449" y="16688"/>
                                <a:pt x="13449" y="22454"/>
                              </a:cubicBezTo>
                              <a:lnTo>
                                <a:pt x="13449" y="51092"/>
                              </a:lnTo>
                              <a:lnTo>
                                <a:pt x="0" y="51092"/>
                              </a:lnTo>
                              <a:lnTo>
                                <a:pt x="0" y="1321"/>
                              </a:lnTo>
                              <a:lnTo>
                                <a:pt x="13043" y="1321"/>
                              </a:lnTo>
                              <a:lnTo>
                                <a:pt x="13043" y="7480"/>
                              </a:lnTo>
                              <a:cubicBezTo>
                                <a:pt x="16078" y="2324"/>
                                <a:pt x="22047" y="0"/>
                                <a:pt x="27407" y="0"/>
                              </a:cubicBezTo>
                              <a:close/>
                            </a:path>
                          </a:pathLst>
                        </a:custGeom>
                        <a:ln w="0" cap="flat">
                          <a:miter lim="127000"/>
                        </a:ln>
                      </wps:spPr>
                      <wps:style>
                        <a:lnRef idx="0">
                          <a:srgbClr val="000000">
                            <a:alpha val="0"/>
                          </a:srgbClr>
                        </a:lnRef>
                        <a:fillRef idx="1">
                          <a:srgbClr val="05217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A1C852A" id="Group 2" o:spid="_x0000_s1026" style="position:absolute;margin-left:58.6pt;margin-top:729pt;width:105.8pt;height:32pt;z-index:251659264;mso-position-horizontal-relative:page;mso-position-vertical-relative:page;mso-width-relative:margin;mso-height-relative:margin" coordsize="16706,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">
              <v:shape id="Shape 855" o:spid="_x0000_s1027" style="position:absolute;left:3800;width:1469;height:5062;visibility:visible;mso-wrap-style:square;v-text-anchor:top" coordsize="146901,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" path="m3975,l146901,r,94323l94323,94323r,164160l146901,258483r,94323l94323,352806r,149415c94323,504419,92545,506209,90348,506209r-86373,c1778,506209,,504419,,502221l,3975c,1778,1778,,3975,xe" fillcolor="#052173" stroked="f" strokeweight="0">
                <v:stroke miterlimit="83231f" joinstyle="miter"/>
                <v:path arrowok="t" textboxrect="0,0,146901,506209"/>
              </v:shape>
              <v:shape id="Shape 856" o:spid="_x0000_s1028" style="position:absolute;left:5269;width:1469;height:3528;visibility:visible;mso-wrap-style:square;v-text-anchor:top" coordsize="146901,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" path="m,l2057,c82055,,146901,64846,146901,144844r,63119c146901,287960,82055,352806,2057,352806r-2057,l,258483r4293,c30963,258483,52578,236868,52578,210198r,-67590c52578,115939,30963,94323,4293,94323l,94323,,xe" fillcolor="#052173" stroked="f" strokeweight="0">
                <v:stroke miterlimit="83231f" joinstyle="miter"/>
                <v:path arrowok="t" textboxrect="0,0,146901,352806"/>
              </v:shape>
              <v:shape id="Shape 857" o:spid="_x0000_s1029" style="position:absolute;left:7282;width:2540;height:5062;visibility:visible;mso-wrap-style:square;v-text-anchor:top" coordsize="254013,5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" path="m3988,l250038,v2197,,3975,1791,3975,3988l254013,90348v,2197,-1778,3975,-3975,3975l94336,94323r,317564l250038,411887v2197,,3975,1778,3975,3974l254013,502222v,2209,-1778,3987,-3975,3987l3988,506209c1791,506209,,504431,,502222l,3988c,1791,1791,,3988,xe" fillcolor="#052173" stroked="f" strokeweight="0">
                <v:stroke miterlimit="83231f" joinstyle="miter"/>
                <v:path arrowok="t" textboxrect="0,0,254013,506209"/>
              </v:shape>
              <v:shape id="Shape 858" o:spid="_x0000_s1030" style="position:absolute;left:6628;top:1400;width:3195;height:2265;visibility:visible;mso-wrap-style:square;v-text-anchor:top" coordsize="319519,22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" path="m159766,l317970,158204v1549,1549,1549,4076,,5626l256896,224904v-1550,1550,-4064,1550,-5626,l159766,133388,68250,224904v-1550,1550,-4077,1550,-5626,l1549,163830c,162280,,159753,1549,158204l159766,xe" fillcolor="#42d696" stroked="f" strokeweight="0">
                <v:stroke miterlimit="83231f" joinstyle="miter"/>
                <v:path arrowok="t" textboxrect="0,0,319519,226454"/>
              </v:shape>
              <v:shape id="Shape 859" o:spid="_x0000_s1031" style="position:absolute;width:3255;height:5062;visibility:visible;mso-wrap-style:square;v-text-anchor:top" coordsize="325577,5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" path="m162789,v88544,,160591,70700,162737,158737c325577,160960,323748,162775,321526,162775r-86424,c233058,162775,231254,161112,231140,159067,229222,122986,199352,94323,162789,94323v-37808,,-68466,30645,-68466,68452l94323,343408v,37821,30658,68465,68466,68465c200596,411873,231242,381229,231242,343408r,-7646l166764,335762v-2197,,-3975,-1790,-3975,-3988l162789,244919v,-2197,1778,-3975,3975,-3975l321589,240944v2197,,3976,1778,3976,3975l325565,343408v,89916,-72873,162788,-162776,162788c72885,506196,,433324,,343408l,162775c,72872,72885,,162789,xe" fillcolor="#052173" stroked="f" strokeweight="0">
                <v:stroke miterlimit="83231f" joinstyle="miter"/>
                <v:path arrowok="t" textboxrect="0,0,325577,506196"/>
              </v:shape>
              <v:shape id="Shape 860" o:spid="_x0000_s1032" style="position:absolute;left:10611;top:1588;width:594;height:718;visibility:visible;mso-wrap-style:square;v-text-anchor:top" coordsize="59385,7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" path="m,l59385,r,13259l36728,13259r,58483l22670,71742r,-58483l,13259,,xe" fillcolor="#052173" stroked="f" strokeweight="0">
                <v:stroke miterlimit="83231f" joinstyle="miter"/>
                <v:path arrowok="t" textboxrect="0,0,59385,71742"/>
              </v:shape>
              <v:shape id="Shape 861" o:spid="_x0000_s1033" style="position:absolute;left:11190;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" path="m27216,v1118,,2121,102,3137,191l30353,13754v-1511,-304,-2832,-406,-4051,-406c19431,13348,13462,16688,13462,27407r,22771l,50178,,406r13056,l13056,7786c16091,1207,22962,,27216,xe" fillcolor="#052173" stroked="f" strokeweight="0">
                <v:stroke miterlimit="83231f" joinstyle="miter"/>
                <v:path arrowok="t" textboxrect="0,0,30353,50178"/>
              </v:shape>
              <v:shape id="Shape 862" o:spid="_x0000_s1034" style="position:absolute;left:11540;top:1794;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" path="m23978,r1917,522l25895,11677r-8817,3774c14865,17929,13551,21546,13551,26098v,4503,1292,8221,3494,10813l25895,40925r,11276l24384,52604c9715,52604,,41173,,26098,,11532,9500,,23978,xe" fillcolor="#052173" stroked="f" strokeweight="0">
                <v:stroke miterlimit="83231f" joinstyle="miter"/>
                <v:path arrowok="t" textboxrect="0,0,25895,52604"/>
              </v:shape>
              <v:shape id="Shape 863" o:spid="_x0000_s1035" style="position:absolute;left:11799;top:1799;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" path="m,l8095,2207v2300,1541,3640,3436,4249,4852l12344,888r13056,l25400,41667v,4445,305,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64" o:spid="_x0000_s1036" style="position:absolute;left:12180;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65" o:spid="_x0000_s1037" style="position:absolute;left:12718;top:1793;width:400;height:528;visibility:visible;mso-wrap-style:square;v-text-anchor:top" coordsize="40056,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" path="m19926,c34087,,38849,9004,39446,14363l28219,16890v-406,-2933,-2527,-6679,-8191,-6679c16485,10211,13653,12344,13653,15177v,2425,1828,3937,4559,4444l25286,21145v9817,2019,14770,7989,14770,15278c40056,44514,33782,52806,20739,52806,5766,52806,597,43091,,37426l11532,34899v304,3950,3238,7595,9106,7595c25083,42494,27216,40157,27216,37528v,-2222,-1524,-4039,-5372,-4851l15278,31153c5664,29032,1308,23266,1308,16281,1308,7379,9208,,19926,xe" fillcolor="#052173" stroked="f" strokeweight="0">
                <v:stroke miterlimit="83231f" joinstyle="miter"/>
                <v:path arrowok="t" textboxrect="0,0,40056,52806"/>
              </v:shape>
              <v:shape id="Shape 866" o:spid="_x0000_s1038" style="position:absolute;left:13167;top:1566;width:330;height:740;visibility:visible;mso-wrap-style:square;v-text-anchor:top" coordsize="33083,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" path="m26416,v2832,,5562,508,6667,1016l33083,12344v-711,-203,-2019,-508,-4241,-508c25806,11836,21857,13157,21857,18720r,5461l33083,24181r,11544l21857,35725r,38239l8293,73964r,-38239l,35725,,24181r8293,l8293,18517c8293,7289,15380,,26416,xe" fillcolor="#052173" stroked="f" strokeweight="0">
                <v:stroke miterlimit="83231f" joinstyle="miter"/>
                <v:path arrowok="t" textboxrect="0,0,33083,73964"/>
              </v:shape>
              <v:shape id="Shape 867" o:spid="_x0000_s1039" style="position:absolute;left:13534;top:1793;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" path="m26105,r,12243l17320,15791v-2340,2364,-3858,5905,-3858,10610c13462,31055,14980,34596,17320,36971r8785,3588l26105,52801,7474,45331c2807,40640,,34040,,26401,,18711,2807,12110,7474,7432l26105,xe" fillcolor="#052173" stroked="f" strokeweight="0">
                <v:stroke miterlimit="83231f" joinstyle="miter"/>
                <v:path arrowok="t" textboxrect="0,0,26105,52801"/>
              </v:shape>
              <v:shape id="Shape 868" o:spid="_x0000_s1040" style="position:absolute;left:13795;top:1793;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" path="m6,c14878,,26105,11023,26105,26403,26105,41681,14878,52806,6,52806r-6,-2l,40561r6,2c6572,40563,12643,35814,12643,26403,12643,16992,6572,12243,6,12243r-6,2l,2,6,xe" fillcolor="#052173" stroked="f" strokeweight="0">
                <v:stroke miterlimit="83231f" joinstyle="miter"/>
                <v:path arrowok="t" textboxrect="0,0,26105,52806"/>
              </v:shape>
              <v:shape id="Shape 869" o:spid="_x0000_s1041" style="position:absolute;left:14149;top:1804;width:304;height:502;visibility:visible;mso-wrap-style:square;v-text-anchor:top" coordsize="30353,5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" path="m27216,v1118,,2121,102,3137,191l30353,13754v-1524,-304,-2832,-406,-4051,-406c19431,13348,13449,16688,13449,27407r,22771l,50178,,406r13056,l13056,7786c16091,1207,22962,,27216,xe" fillcolor="#052173" stroked="f" strokeweight="0">
                <v:stroke miterlimit="83231f" joinstyle="miter"/>
                <v:path arrowok="t" textboxrect="0,0,30353,50178"/>
              </v:shape>
              <v:shape id="Shape 870" o:spid="_x0000_s1042" style="position:absolute;left:14524;top:1794;width:760;height:512;visibility:visible;mso-wrap-style:square;v-text-anchor:top" coordsize="75984,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" path="m27419,v6782,,12243,2934,14770,8293c46139,2222,51397,,57976,v9207,,18008,5562,18008,18923l75984,51194r-13055,l62929,21654v,-5360,-2629,-9411,-8802,-9411c48362,12243,44920,16688,44920,22060r,29134l31572,51194r,-29540c31572,16294,28842,12243,22758,12243v-5854,,-9296,4344,-9296,9817l13462,51194,,51194,,1422r12852,l12852,7480c15583,2629,21958,,27419,xe" fillcolor="#052173" stroked="f" strokeweight="0">
                <v:stroke miterlimit="83231f" joinstyle="miter"/>
                <v:path arrowok="t" textboxrect="0,0,75984,51194"/>
              </v:shape>
              <v:shape id="Shape 8455" o:spid="_x0000_s1043" style="position:absolute;left:15404;top:1808;width:134;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" path="m,l13462,r,49771l,49771,,e" fillcolor="#052173" stroked="f" strokeweight="0">
                <v:stroke miterlimit="83231f" joinstyle="miter"/>
                <v:path arrowok="t" textboxrect="0,0,13462,49771"/>
              </v:shape>
              <v:shape id="Shape 872" o:spid="_x0000_s1044" style="position:absolute;left:15388;top:1561;width:165;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" path="m8293,v4648,,8293,3746,8293,8395c16586,12853,12941,16587,8293,16587,3746,16587,,12853,,8395,,3746,3746,,8293,xe" fillcolor="#052173" stroked="f" strokeweight="0">
                <v:stroke miterlimit="83231f" joinstyle="miter"/>
                <v:path arrowok="t" textboxrect="0,0,16586,16587"/>
              </v:shape>
              <v:shape id="Shape 873" o:spid="_x0000_s1045" style="position:absolute;left:15662;top:1795;width:454;height:511;visibility:visible;mso-wrap-style:square;v-text-anchor:top" coordsize="45428,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" path="m27419,c39764,,45428,8801,45428,19724r,31368l31978,51092r,-29032c31978,16485,29248,12141,22771,12141v-5867,,-9309,4547,-9309,10313l13462,51092,,51092,,1321r13056,l13056,7480c16091,2324,22060,,27419,xe" fillcolor="#052173" stroked="f" strokeweight="0">
                <v:stroke miterlimit="83231f" joinstyle="miter"/>
                <v:path arrowok="t" textboxrect="0,0,45428,51092"/>
              </v:shape>
              <v:shape id="Shape 874" o:spid="_x0000_s1046" style="position:absolute;left:16203;top:2301;width:254;height:212;visibility:visible;mso-wrap-style:square;v-text-anchor:top" coordsize="25400,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" path="m12141,v915,5461,5258,9411,11633,9411l25400,8860r,11905l24181,21247c10528,21247,1422,12751,,3239l12141,xe" fillcolor="#052173" stroked="f" strokeweight="0">
                <v:stroke miterlimit="83231f" joinstyle="miter"/>
                <v:path arrowok="t" textboxrect="0,0,25400,21247"/>
              </v:shape>
              <v:shape id="Shape 875" o:spid="_x0000_s1047" style="position:absolute;left:16203;top:1799;width:254;height:484;visibility:visible;mso-wrap-style:square;v-text-anchor:top" coordsize="25400,4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" path="m23165,r2235,508l25400,11788r-8373,3348c14878,17311,13564,20448,13564,24295v,3893,1238,7052,3349,9238l25400,36892r,10546l23165,48464c9919,48464,,38253,,24295,,11138,9512,,23165,xe" fillcolor="#052173" stroked="f" strokeweight="0">
                <v:stroke miterlimit="83231f" joinstyle="miter"/>
                <v:path arrowok="t" textboxrect="0,0,25400,48464"/>
              </v:shape>
              <v:shape id="Shape 876" o:spid="_x0000_s1048" style="position:absolute;left:16457;top:1804;width:249;height:704;visibility:visible;mso-wrap-style:square;v-text-anchor:top" coordsize="24879,7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" path="m,l7166,1630v2340,1278,3909,2974,4772,4643l11938,406r12941,l24879,44818v,6832,-1844,13361,-6029,18180l,70447,,58542,8190,55764v2253,-2266,3443,-5732,3443,-10540l11633,41592,,46930,,36383r102,40c6985,36423,11836,31470,11836,23787,11836,16090,6579,11240,102,11240l,11280,,xe" fillcolor="#052173" stroked="f" strokeweight="0">
                <v:stroke miterlimit="83231f" joinstyle="miter"/>
                <v:path arrowok="t" textboxrect="0,0,24879,70447"/>
              </v:shape>
              <v:shape id="Shape 877" o:spid="_x0000_s1049" style="position:absolute;left:10611;top:2768;width:449;height:717;visibility:visible;mso-wrap-style:square;v-text-anchor:top" coordsize="44920,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" path="m,l44920,r,13145l13957,13145r,16395l41986,29540r,12447l13957,41987r,16585l44920,58572r,13158l,71730,,xe" fillcolor="#052173" stroked="f" strokeweight="0">
                <v:stroke miterlimit="83231f" joinstyle="miter"/>
                <v:path arrowok="t" textboxrect="0,0,44920,71730"/>
              </v:shape>
              <v:shape id="Shape 878" o:spid="_x0000_s1050" style="position:absolute;left:11136;top:2975;width:258;height:522;visibility:visible;mso-wrap-style:square;v-text-anchor:top" coordsize="25851,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" path="m23876,r1975,426l25851,12059r-8698,3621c14929,18056,13564,21546,13564,25998v,4451,1314,7994,3513,10425l25851,40152r,11273l24282,52210c10122,52210,,41072,,25998,,11430,9817,,23876,xe" fillcolor="#052173" stroked="f" strokeweight="0">
                <v:stroke miterlimit="83231f" joinstyle="miter"/>
                <v:path arrowok="t" textboxrect="0,0,25851,52210"/>
              </v:shape>
              <v:shape id="Shape 879" o:spid="_x0000_s1051" style="position:absolute;left:11394;top:2752;width:258;height:737;visibility:visible;mso-wrap-style:square;v-text-anchor:top" coordsize="25749,7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" path="m12084,l25343,r,64250c25343,67590,25546,71234,25749,73254r-12852,c12694,72238,12389,69812,12389,67488l,73688,,62415r44,18c6928,62433,12287,57163,12287,48158,12287,39256,6928,34303,44,34303l,34322,,22689r7750,1675c10014,25578,11379,27122,12084,28435l12084,xe" fillcolor="#052173" stroked="f" strokeweight="0">
                <v:stroke miterlimit="83231f" joinstyle="miter"/>
                <v:path arrowok="t" textboxrect="0,0,25749,73688"/>
              </v:shape>
              <v:shape id="Shape 880" o:spid="_x0000_s1052" style="position:absolute;left:11767;top:2987;width:460;height:511;visibility:visible;mso-wrap-style:square;v-text-anchor:top" coordsize="45923,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" path="m,l13449,r,28728c13449,34290,16281,38748,22555,38748v5969,,9411,-4052,9411,-9817l31966,,45428,r,40767c45428,44615,45733,48057,45923,49771r-12840,c32880,48768,32677,46431,32677,44412v-2730,4661,-8496,6680,-13754,6680c6883,51092,,42291,,31458l,xe" fillcolor="#052173" stroked="f" strokeweight="0">
                <v:stroke miterlimit="83231f" joinstyle="miter"/>
                <v:path arrowok="t" textboxrect="0,0,45923,51092"/>
              </v:shape>
              <v:shape id="Shape 881" o:spid="_x0000_s1053" style="position:absolute;left:12314;top:2972;width:494;height:528;visibility:visible;mso-wrap-style:square;v-text-anchor:top" coordsize="49479,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" path="m25806,c39370,,47054,8394,49174,16789l37135,20841c35928,16687,32779,12446,26111,12446v-6883,,-12649,4953,-12649,13957c13462,35407,19329,40462,26213,40462v6883,,10312,-4546,11430,-8395l49479,36017c47257,44310,39472,52806,26213,52806,11544,52806,,41681,,26403,,11023,11341,,25806,xe" fillcolor="#052173" stroked="f" strokeweight="0">
                <v:stroke miterlimit="83231f" joinstyle="miter"/>
                <v:path arrowok="t" textboxrect="0,0,49479,52806"/>
              </v:shape>
              <v:shape id="Shape 882" o:spid="_x0000_s1054" style="position:absolute;left:12862;top:2973;width:259;height:526;visibility:visible;mso-wrap-style:square;v-text-anchor:top" coordsize="25895,5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" path="m23978,r1917,522l25895,11677r-8817,3774c14865,17929,13551,21545,13551,26098v,4502,1292,8221,3494,10813l25895,40925r,11276l24384,52604c9715,52604,,41173,,26098,,11532,9512,,23978,xe" fillcolor="#052173" stroked="f" strokeweight="0">
                <v:stroke miterlimit="83231f" joinstyle="miter"/>
                <v:path arrowok="t" textboxrect="0,0,25895,52604"/>
              </v:shape>
              <v:shape id="Shape 883" o:spid="_x0000_s1055" style="position:absolute;left:13121;top:2978;width:258;height:517;visibility:visible;mso-wrap-style:square;v-text-anchor:top" coordsize="25806,5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" path="m,l8095,2207v2300,1541,3640,3437,4249,4852l12344,888r13056,l25400,41667v,4445,292,7887,406,9004l12954,50671v-203,-1117,-508,-3746,-508,-6172l12446,43890v-1061,2375,-2880,4423,-5269,5877l,51679,,40402r102,46c7087,40448,12344,34682,12344,25576,12344,16470,7188,11111,102,11111l,11154,,xe" fillcolor="#052173" stroked="f" strokeweight="0">
                <v:stroke miterlimit="83231f" joinstyle="miter"/>
                <v:path arrowok="t" textboxrect="0,0,25806,51679"/>
              </v:shape>
              <v:shape id="Shape 884" o:spid="_x0000_s1056" style="position:absolute;left:13446;top:2838;width:324;height:654;visibility:visible;mso-wrap-style:square;v-text-anchor:top" coordsize="32372,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" path="m10211,l22352,r,14872l32372,14872r,11938l22352,26810r,20841c22352,52007,24371,53416,28219,53416v1626,,3442,-203,4153,-406l32372,64148v-1219,495,-3645,1206,-7594,1206c15075,65354,8992,59589,8992,49974r,-23164l,26810,,14872r2527,c7785,14872,10211,11430,10211,6986l10211,xe" fillcolor="#052173" stroked="f" strokeweight="0">
                <v:stroke miterlimit="83231f" joinstyle="miter"/>
                <v:path arrowok="t" textboxrect="0,0,32372,65354"/>
              </v:shape>
              <v:shape id="Shape 8456" o:spid="_x0000_s1057" style="position:absolute;left:13863;top:2987;width:135;height:498;visibility:visible;mso-wrap-style:square;v-text-anchor:top" coordsize="1346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" path="m,l13462,r,49771l,49771,,e" fillcolor="#052173" stroked="f" strokeweight="0">
                <v:stroke miterlimit="83231f" joinstyle="miter"/>
                <v:path arrowok="t" textboxrect="0,0,13462,49771"/>
              </v:shape>
              <v:shape id="Shape 886" o:spid="_x0000_s1058" style="position:absolute;left:13847;top:2740;width:166;height:166;visibility:visible;mso-wrap-style:square;v-text-anchor:top" coordsize="16586,1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" path="m8293,v4661,,8293,3746,8293,8395c16586,12853,12954,16587,8293,16587,3746,16587,,12853,,8395,,3746,3746,,8293,xe" fillcolor="#052173" stroked="f" strokeweight="0">
                <v:stroke miterlimit="83231f" joinstyle="miter"/>
                <v:path arrowok="t" textboxrect="0,0,16586,16587"/>
              </v:shape>
              <v:shape id="Shape 887" o:spid="_x0000_s1059" style="position:absolute;left:14088;top:2972;width:261;height:528;visibility:visible;mso-wrap-style:square;v-text-anchor:top" coordsize="26105,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" path="m26105,r,12243l17320,15791v-2340,2364,-3858,5905,-3858,10610c13462,31055,14980,34596,17320,36971r8785,3588l26105,52801,7479,45331c2810,40640,,34040,,26401,,18711,2810,12110,7479,7432l26105,xe" fillcolor="#052173" stroked="f" strokeweight="0">
                <v:stroke miterlimit="83231f" joinstyle="miter"/>
                <v:path arrowok="t" textboxrect="0,0,26105,52801"/>
              </v:shape>
              <v:shape id="Shape 888" o:spid="_x0000_s1060" style="position:absolute;left:14349;top:2972;width:261;height:528;visibility:visible;mso-wrap-style:square;v-text-anchor:top" coordsize="2610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" path="m6,c14878,,26105,11023,26105,26403,26105,41681,14878,52806,6,52806r-6,-2l,40561r6,2c6585,40563,12643,35814,12643,26403,12643,16992,6585,12243,6,12243r-6,2l,2,6,xe" fillcolor="#052173" stroked="f" strokeweight="0">
                <v:stroke miterlimit="83231f" joinstyle="miter"/>
                <v:path arrowok="t" textboxrect="0,0,26105,52806"/>
              </v:shape>
              <v:shape id="Shape 889" o:spid="_x0000_s1061" style="position:absolute;left:14703;top:2974;width:454;height:511;visibility:visible;mso-wrap-style:square;v-text-anchor:top" coordsize="45415,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" path="m27407,c39764,,45415,8801,45415,19724r,31368l31966,51092r,-29032c31966,16485,29235,12141,22758,12141v-5867,,-9309,4547,-9309,10313l13449,51092,,51092,,1321r13043,l13043,7480c16078,2324,22047,,27407,xe" fillcolor="#052173" stroked="f" strokeweight="0">
                <v:stroke miterlimit="83231f" joinstyle="miter"/>
                <v:path arrowok="t" textboxrect="0,0,45415,51092"/>
              </v:shape>
              <w10:wrap type="topAndBottom" anchorx="page" anchory="page"/>
            </v:group>
          </w:pict>
        </mc:Fallback>
      </mc:AlternateContent>
    </w:r>
    <w:r w:rsidR="00715477" w:rsidRPr="00443F1A">
      <w:rPr>
        <w:color w:val="43D596" w:themeColor="background1"/>
        <w:sz w:val="19"/>
      </w:rPr>
      <w:fldChar w:fldCharType="begin"/>
    </w:r>
    <w:r w:rsidR="00715477" w:rsidRPr="00443F1A">
      <w:rPr>
        <w:color w:val="43D596" w:themeColor="background1"/>
      </w:rPr>
      <w:instrText xml:space="preserve"> PAGE   \* MERGEFORMAT </w:instrText>
    </w:r>
    <w:r w:rsidR="00715477" w:rsidRPr="00443F1A">
      <w:rPr>
        <w:color w:val="43D596" w:themeColor="background1"/>
        <w:sz w:val="19"/>
      </w:rPr>
      <w:fldChar w:fldCharType="separate"/>
    </w:r>
    <w:r w:rsidR="00715477" w:rsidRPr="00443F1A">
      <w:rPr>
        <w:rFonts w:ascii="Calibri" w:hAnsi="Calibri"/>
        <w:color w:val="43D596" w:themeColor="background1"/>
        <w:sz w:val="24"/>
      </w:rPr>
      <w:t>1</w:t>
    </w:r>
    <w:r w:rsidR="00715477" w:rsidRPr="00443F1A">
      <w:rPr>
        <w:color w:val="43D596" w:themeColor="background1"/>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D795" w14:textId="77777777" w:rsidR="005368E0" w:rsidRDefault="00715477">
    <w:pPr>
      <w:ind w:right="-1219"/>
      <w:jc w:val="right"/>
    </w:pPr>
    <w:r>
      <w:rPr>
        <w:sz w:val="19"/>
      </w:rPr>
      <w:fldChar w:fldCharType="begin"/>
    </w:r>
    <w:r>
      <w:instrText xml:space="preserve"> PAGE   \* MERGEFORMAT </w:instrText>
    </w:r>
    <w:r>
      <w:rPr>
        <w:sz w:val="19"/>
      </w:rPr>
      <w:fldChar w:fldCharType="separate"/>
    </w:r>
    <w:r>
      <w:rPr>
        <w:rFonts w:ascii="Calibri" w:hAnsi="Calibri"/>
        <w:color w:val="29A6DE"/>
        <w:sz w:val="24"/>
      </w:rPr>
      <w:t>1</w:t>
    </w:r>
    <w:r>
      <w:rPr>
        <w:color w:val="29A6DE"/>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DEE3D" w14:textId="77777777" w:rsidR="00731C7B" w:rsidRDefault="00731C7B">
      <w:r>
        <w:separator/>
      </w:r>
    </w:p>
  </w:footnote>
  <w:footnote w:type="continuationSeparator" w:id="0">
    <w:p w14:paraId="0CF83A21" w14:textId="77777777" w:rsidR="00731C7B" w:rsidRDefault="00731C7B">
      <w:r>
        <w:continuationSeparator/>
      </w:r>
    </w:p>
  </w:footnote>
  <w:footnote w:id="1">
    <w:p w14:paraId="5B08033E" w14:textId="06B4B3CB" w:rsidR="00BD022E" w:rsidRPr="002B7989" w:rsidRDefault="00BD022E">
      <w:pPr>
        <w:pStyle w:val="FootnoteText"/>
        <w:rPr>
          <w:sz w:val="12"/>
          <w:szCs w:val="12"/>
        </w:rPr>
      </w:pPr>
      <w:r w:rsidRPr="002B7989">
        <w:rPr>
          <w:rStyle w:val="FootnoteReference"/>
          <w:sz w:val="12"/>
          <w:szCs w:val="12"/>
        </w:rPr>
        <w:footnoteRef/>
      </w:r>
      <w:r w:rsidRPr="002B7989">
        <w:rPr>
          <w:sz w:val="12"/>
          <w:szCs w:val="12"/>
        </w:rPr>
        <w:t xml:space="preserve"> </w:t>
      </w:r>
      <w:r w:rsidR="00DE6EE5" w:rsidRPr="002B7989">
        <w:rPr>
          <w:sz w:val="12"/>
          <w:szCs w:val="12"/>
        </w:rPr>
        <w:t xml:space="preserve">If there are multiple </w:t>
      </w:r>
      <w:r w:rsidR="007C4F37">
        <w:rPr>
          <w:sz w:val="12"/>
          <w:szCs w:val="12"/>
        </w:rPr>
        <w:t>grant agents</w:t>
      </w:r>
      <w:r w:rsidR="00DE6EE5" w:rsidRPr="002B7989">
        <w:rPr>
          <w:sz w:val="12"/>
          <w:szCs w:val="12"/>
        </w:rPr>
        <w:t>, l</w:t>
      </w:r>
      <w:r w:rsidRPr="002B7989">
        <w:rPr>
          <w:sz w:val="12"/>
          <w:szCs w:val="12"/>
        </w:rPr>
        <w:t xml:space="preserve">ist </w:t>
      </w:r>
      <w:r w:rsidR="00DE6EE5" w:rsidRPr="002B7989">
        <w:rPr>
          <w:sz w:val="12"/>
          <w:szCs w:val="12"/>
        </w:rPr>
        <w:t>agenc</w:t>
      </w:r>
      <w:r w:rsidR="002373EA" w:rsidRPr="002B7989">
        <w:rPr>
          <w:sz w:val="12"/>
          <w:szCs w:val="12"/>
        </w:rPr>
        <w:t>ies</w:t>
      </w:r>
      <w:r w:rsidR="00DE6EE5" w:rsidRPr="002B7989">
        <w:rPr>
          <w:sz w:val="12"/>
          <w:szCs w:val="12"/>
        </w:rPr>
        <w:t xml:space="preserve"> and corresponding fees.</w:t>
      </w:r>
    </w:p>
  </w:footnote>
  <w:footnote w:id="2">
    <w:p w14:paraId="070FA75D" w14:textId="5D6218A9" w:rsidR="006C6AAC" w:rsidRDefault="006C6AAC">
      <w:pPr>
        <w:pStyle w:val="FootnoteText"/>
      </w:pPr>
      <w:r w:rsidRPr="002B7989">
        <w:rPr>
          <w:rStyle w:val="FootnoteReference"/>
          <w:sz w:val="12"/>
          <w:szCs w:val="12"/>
        </w:rPr>
        <w:footnoteRef/>
      </w:r>
      <w:r w:rsidRPr="002B7989">
        <w:rPr>
          <w:sz w:val="12"/>
          <w:szCs w:val="12"/>
        </w:rPr>
        <w:t xml:space="preserve"> If there are multiple </w:t>
      </w:r>
      <w:r w:rsidR="007C4F37">
        <w:rPr>
          <w:sz w:val="12"/>
          <w:szCs w:val="12"/>
        </w:rPr>
        <w:t>grant agents</w:t>
      </w:r>
      <w:r w:rsidRPr="002B7989">
        <w:rPr>
          <w:sz w:val="12"/>
          <w:szCs w:val="12"/>
        </w:rPr>
        <w:t>, list agenc</w:t>
      </w:r>
      <w:r w:rsidR="002373EA" w:rsidRPr="002B7989">
        <w:rPr>
          <w:sz w:val="12"/>
          <w:szCs w:val="12"/>
        </w:rPr>
        <w:t>ies</w:t>
      </w:r>
      <w:r w:rsidRPr="002B7989">
        <w:rPr>
          <w:sz w:val="12"/>
          <w:szCs w:val="12"/>
        </w:rPr>
        <w:t xml:space="preserve"> and corresponding percentage</w:t>
      </w:r>
      <w:r w:rsidR="002373EA" w:rsidRPr="002B7989">
        <w:rPr>
          <w:sz w:val="12"/>
          <w:szCs w:val="12"/>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DFB4" w14:textId="77777777" w:rsidR="00AE54D7" w:rsidRDefault="00AE5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61EF" w14:textId="77777777" w:rsidR="00AE54D7" w:rsidRDefault="00AE5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CCA9B" w14:textId="77777777" w:rsidR="00AE54D7" w:rsidRDefault="00AE5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85C"/>
    <w:multiLevelType w:val="hybridMultilevel"/>
    <w:tmpl w:val="EB84C9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520647"/>
    <w:multiLevelType w:val="hybridMultilevel"/>
    <w:tmpl w:val="276CA4D6"/>
    <w:lvl w:ilvl="0" w:tplc="286C3A50">
      <w:start w:val="1"/>
      <w:numFmt w:val="decimal"/>
      <w:lvlText w:val="%1."/>
      <w:lvlJc w:val="left"/>
      <w:pPr>
        <w:ind w:left="956"/>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1" w:tplc="8C225D0C">
      <w:start w:val="1"/>
      <w:numFmt w:val="lowerLetter"/>
      <w:lvlText w:val="%2"/>
      <w:lvlJc w:val="left"/>
      <w:pPr>
        <w:ind w:left="108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2" w:tplc="F45C2B78">
      <w:start w:val="1"/>
      <w:numFmt w:val="lowerRoman"/>
      <w:lvlText w:val="%3"/>
      <w:lvlJc w:val="left"/>
      <w:pPr>
        <w:ind w:left="180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3" w:tplc="07DE3B9E">
      <w:start w:val="1"/>
      <w:numFmt w:val="decimal"/>
      <w:lvlText w:val="%4"/>
      <w:lvlJc w:val="left"/>
      <w:pPr>
        <w:ind w:left="252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4" w:tplc="993C34FC">
      <w:start w:val="1"/>
      <w:numFmt w:val="lowerLetter"/>
      <w:lvlText w:val="%5"/>
      <w:lvlJc w:val="left"/>
      <w:pPr>
        <w:ind w:left="324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5" w:tplc="F256935A">
      <w:start w:val="1"/>
      <w:numFmt w:val="lowerRoman"/>
      <w:lvlText w:val="%6"/>
      <w:lvlJc w:val="left"/>
      <w:pPr>
        <w:ind w:left="396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6" w:tplc="61BABA20">
      <w:start w:val="1"/>
      <w:numFmt w:val="decimal"/>
      <w:lvlText w:val="%7"/>
      <w:lvlJc w:val="left"/>
      <w:pPr>
        <w:ind w:left="468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7" w:tplc="0A62A95A">
      <w:start w:val="1"/>
      <w:numFmt w:val="lowerLetter"/>
      <w:lvlText w:val="%8"/>
      <w:lvlJc w:val="left"/>
      <w:pPr>
        <w:ind w:left="540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lvl w:ilvl="8" w:tplc="4CA820A6">
      <w:start w:val="1"/>
      <w:numFmt w:val="lowerRoman"/>
      <w:lvlText w:val="%9"/>
      <w:lvlJc w:val="left"/>
      <w:pPr>
        <w:ind w:left="6120"/>
      </w:pPr>
      <w:rPr>
        <w:rFonts w:ascii="Calibri" w:eastAsia="Calibri" w:hAnsi="Calibri" w:cs="Calibri"/>
        <w:b/>
        <w:bCs/>
        <w:i w:val="0"/>
        <w:strike w:val="0"/>
        <w:dstrike w:val="0"/>
        <w:color w:val="43D596"/>
        <w:sz w:val="24"/>
        <w:szCs w:val="24"/>
        <w:u w:val="none" w:color="000000"/>
        <w:bdr w:val="none" w:sz="0" w:space="0" w:color="auto"/>
        <w:shd w:val="clear" w:color="auto" w:fill="auto"/>
        <w:vertAlign w:val="baseline"/>
      </w:rPr>
    </w:lvl>
  </w:abstractNum>
  <w:abstractNum w:abstractNumId="2" w15:restartNumberingAfterBreak="0">
    <w:nsid w:val="14F6504B"/>
    <w:multiLevelType w:val="hybridMultilevel"/>
    <w:tmpl w:val="DB829E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485FC4"/>
    <w:multiLevelType w:val="hybridMultilevel"/>
    <w:tmpl w:val="6968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06A8D"/>
    <w:multiLevelType w:val="hybridMultilevel"/>
    <w:tmpl w:val="014C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D1682"/>
    <w:multiLevelType w:val="hybridMultilevel"/>
    <w:tmpl w:val="643C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825FD"/>
    <w:multiLevelType w:val="hybridMultilevel"/>
    <w:tmpl w:val="1934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2133E"/>
    <w:multiLevelType w:val="hybridMultilevel"/>
    <w:tmpl w:val="B276E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C96BB5"/>
    <w:multiLevelType w:val="hybridMultilevel"/>
    <w:tmpl w:val="CCC40C4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E952AE"/>
    <w:multiLevelType w:val="hybridMultilevel"/>
    <w:tmpl w:val="00224EF8"/>
    <w:lvl w:ilvl="0" w:tplc="F5DA435A">
      <w:start w:val="1"/>
      <w:numFmt w:val="decimal"/>
      <w:lvlText w:val="%1."/>
      <w:lvlJc w:val="left"/>
      <w:pPr>
        <w:ind w:left="400"/>
      </w:pPr>
      <w:rPr>
        <w:rFonts w:ascii="Poppins" w:eastAsia="Calibri" w:hAnsi="Poppins" w:cs="Poppins" w:hint="default"/>
        <w:b w:val="0"/>
        <w:i w:val="0"/>
        <w:strike w:val="0"/>
        <w:dstrike w:val="0"/>
        <w:color w:val="062071" w:themeColor="text1"/>
        <w:sz w:val="22"/>
        <w:szCs w:val="22"/>
        <w:u w:val="none" w:color="000000"/>
        <w:bdr w:val="none" w:sz="0" w:space="0" w:color="auto"/>
        <w:shd w:val="clear" w:color="auto" w:fill="auto"/>
        <w:vertAlign w:val="baseline"/>
      </w:rPr>
    </w:lvl>
    <w:lvl w:ilvl="1" w:tplc="10F606E6">
      <w:start w:val="1"/>
      <w:numFmt w:val="lowerLetter"/>
      <w:lvlText w:val="%2"/>
      <w:lvlJc w:val="left"/>
      <w:pPr>
        <w:ind w:left="152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2" w:tplc="208E2B0C">
      <w:start w:val="1"/>
      <w:numFmt w:val="lowerRoman"/>
      <w:lvlText w:val="%3"/>
      <w:lvlJc w:val="left"/>
      <w:pPr>
        <w:ind w:left="224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3" w:tplc="E550F4BA">
      <w:start w:val="1"/>
      <w:numFmt w:val="decimal"/>
      <w:lvlText w:val="%4"/>
      <w:lvlJc w:val="left"/>
      <w:pPr>
        <w:ind w:left="296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4" w:tplc="03D2CF30">
      <w:start w:val="1"/>
      <w:numFmt w:val="lowerLetter"/>
      <w:lvlText w:val="%5"/>
      <w:lvlJc w:val="left"/>
      <w:pPr>
        <w:ind w:left="368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5" w:tplc="0B66B200">
      <w:start w:val="1"/>
      <w:numFmt w:val="lowerRoman"/>
      <w:lvlText w:val="%6"/>
      <w:lvlJc w:val="left"/>
      <w:pPr>
        <w:ind w:left="440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6" w:tplc="4E0A49DC">
      <w:start w:val="1"/>
      <w:numFmt w:val="decimal"/>
      <w:lvlText w:val="%7"/>
      <w:lvlJc w:val="left"/>
      <w:pPr>
        <w:ind w:left="512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7" w:tplc="DA14ED30">
      <w:start w:val="1"/>
      <w:numFmt w:val="lowerLetter"/>
      <w:lvlText w:val="%8"/>
      <w:lvlJc w:val="left"/>
      <w:pPr>
        <w:ind w:left="584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lvl w:ilvl="8" w:tplc="FB6CEC88">
      <w:start w:val="1"/>
      <w:numFmt w:val="lowerRoman"/>
      <w:lvlText w:val="%9"/>
      <w:lvlJc w:val="left"/>
      <w:pPr>
        <w:ind w:left="6560"/>
      </w:pPr>
      <w:rPr>
        <w:rFonts w:ascii="Calibri" w:eastAsia="Calibri" w:hAnsi="Calibri" w:cs="Calibri"/>
        <w:b w:val="0"/>
        <w:i w:val="0"/>
        <w:strike w:val="0"/>
        <w:dstrike w:val="0"/>
        <w:color w:val="052173"/>
        <w:sz w:val="19"/>
        <w:szCs w:val="19"/>
        <w:u w:val="none" w:color="000000"/>
        <w:bdr w:val="none" w:sz="0" w:space="0" w:color="auto"/>
        <w:shd w:val="clear" w:color="auto" w:fill="auto"/>
        <w:vertAlign w:val="baseline"/>
      </w:rPr>
    </w:lvl>
  </w:abstractNum>
  <w:num w:numId="1">
    <w:abstractNumId w:val="1"/>
  </w:num>
  <w:num w:numId="2">
    <w:abstractNumId w:val="9"/>
  </w:num>
  <w:num w:numId="3">
    <w:abstractNumId w:val="4"/>
  </w:num>
  <w:num w:numId="4">
    <w:abstractNumId w:val="5"/>
  </w:num>
  <w:num w:numId="5">
    <w:abstractNumId w:val="6"/>
  </w:num>
  <w:num w:numId="6">
    <w:abstractNumId w:val="3"/>
  </w:num>
  <w:num w:numId="7">
    <w:abstractNumId w:val="7"/>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E0"/>
    <w:rsid w:val="000042BE"/>
    <w:rsid w:val="00010360"/>
    <w:rsid w:val="0002553F"/>
    <w:rsid w:val="00026E76"/>
    <w:rsid w:val="000331E4"/>
    <w:rsid w:val="00040DB5"/>
    <w:rsid w:val="000452F5"/>
    <w:rsid w:val="00057572"/>
    <w:rsid w:val="00061F47"/>
    <w:rsid w:val="00063746"/>
    <w:rsid w:val="00065E5A"/>
    <w:rsid w:val="0008443A"/>
    <w:rsid w:val="00097E72"/>
    <w:rsid w:val="000A0FBA"/>
    <w:rsid w:val="000A16FE"/>
    <w:rsid w:val="000A7ABA"/>
    <w:rsid w:val="000B17F2"/>
    <w:rsid w:val="000D5270"/>
    <w:rsid w:val="000E3437"/>
    <w:rsid w:val="000E5AE4"/>
    <w:rsid w:val="000E61E9"/>
    <w:rsid w:val="000E7BBC"/>
    <w:rsid w:val="000F5093"/>
    <w:rsid w:val="000F557B"/>
    <w:rsid w:val="001028F5"/>
    <w:rsid w:val="00106EC8"/>
    <w:rsid w:val="00111FD6"/>
    <w:rsid w:val="00134B42"/>
    <w:rsid w:val="00141647"/>
    <w:rsid w:val="00146E3E"/>
    <w:rsid w:val="00166303"/>
    <w:rsid w:val="00180E60"/>
    <w:rsid w:val="001952E7"/>
    <w:rsid w:val="00195D2F"/>
    <w:rsid w:val="001A32D8"/>
    <w:rsid w:val="001B22AE"/>
    <w:rsid w:val="001B27FF"/>
    <w:rsid w:val="001B3471"/>
    <w:rsid w:val="001B56F1"/>
    <w:rsid w:val="001C4C59"/>
    <w:rsid w:val="001D28A7"/>
    <w:rsid w:val="001D68FF"/>
    <w:rsid w:val="001E035F"/>
    <w:rsid w:val="001E121D"/>
    <w:rsid w:val="001F3A04"/>
    <w:rsid w:val="001F455B"/>
    <w:rsid w:val="001F4E91"/>
    <w:rsid w:val="002258BF"/>
    <w:rsid w:val="00231923"/>
    <w:rsid w:val="002373EA"/>
    <w:rsid w:val="00242057"/>
    <w:rsid w:val="00253DA1"/>
    <w:rsid w:val="002543D3"/>
    <w:rsid w:val="00264A43"/>
    <w:rsid w:val="00267708"/>
    <w:rsid w:val="00270778"/>
    <w:rsid w:val="00270DEA"/>
    <w:rsid w:val="0027114E"/>
    <w:rsid w:val="00276D30"/>
    <w:rsid w:val="00287CE2"/>
    <w:rsid w:val="002B7989"/>
    <w:rsid w:val="002C4C92"/>
    <w:rsid w:val="002C5E05"/>
    <w:rsid w:val="002C763E"/>
    <w:rsid w:val="002E3B64"/>
    <w:rsid w:val="002E417E"/>
    <w:rsid w:val="002E70FB"/>
    <w:rsid w:val="002F28A5"/>
    <w:rsid w:val="003022BB"/>
    <w:rsid w:val="00305546"/>
    <w:rsid w:val="00317A23"/>
    <w:rsid w:val="00321E3E"/>
    <w:rsid w:val="003252A0"/>
    <w:rsid w:val="00333702"/>
    <w:rsid w:val="0035198F"/>
    <w:rsid w:val="00351C87"/>
    <w:rsid w:val="00362454"/>
    <w:rsid w:val="003651C0"/>
    <w:rsid w:val="00394529"/>
    <w:rsid w:val="003966A3"/>
    <w:rsid w:val="003B091D"/>
    <w:rsid w:val="003B3C83"/>
    <w:rsid w:val="003C1A7E"/>
    <w:rsid w:val="003C7D53"/>
    <w:rsid w:val="003D27E0"/>
    <w:rsid w:val="003D6E66"/>
    <w:rsid w:val="003E34BE"/>
    <w:rsid w:val="003F4ACC"/>
    <w:rsid w:val="003F6E4F"/>
    <w:rsid w:val="00410665"/>
    <w:rsid w:val="00413F45"/>
    <w:rsid w:val="00415909"/>
    <w:rsid w:val="00425ACD"/>
    <w:rsid w:val="00434667"/>
    <w:rsid w:val="0043623A"/>
    <w:rsid w:val="00442E23"/>
    <w:rsid w:val="00443A62"/>
    <w:rsid w:val="00443B37"/>
    <w:rsid w:val="00443F1A"/>
    <w:rsid w:val="004571A3"/>
    <w:rsid w:val="0046593E"/>
    <w:rsid w:val="00465ADC"/>
    <w:rsid w:val="004724E5"/>
    <w:rsid w:val="00482271"/>
    <w:rsid w:val="004830AE"/>
    <w:rsid w:val="004A411A"/>
    <w:rsid w:val="004B2B0F"/>
    <w:rsid w:val="004B3D98"/>
    <w:rsid w:val="004C00E9"/>
    <w:rsid w:val="004D002F"/>
    <w:rsid w:val="004D5676"/>
    <w:rsid w:val="004E3874"/>
    <w:rsid w:val="004F65D7"/>
    <w:rsid w:val="004F6AA0"/>
    <w:rsid w:val="00501EC2"/>
    <w:rsid w:val="00505D38"/>
    <w:rsid w:val="0053044A"/>
    <w:rsid w:val="00532D66"/>
    <w:rsid w:val="005368E0"/>
    <w:rsid w:val="00541607"/>
    <w:rsid w:val="0054160E"/>
    <w:rsid w:val="00541C5A"/>
    <w:rsid w:val="00554F9C"/>
    <w:rsid w:val="005568D6"/>
    <w:rsid w:val="00571120"/>
    <w:rsid w:val="005712D2"/>
    <w:rsid w:val="00576597"/>
    <w:rsid w:val="00577DE9"/>
    <w:rsid w:val="005A37C5"/>
    <w:rsid w:val="005A607C"/>
    <w:rsid w:val="005C4288"/>
    <w:rsid w:val="005D2D2E"/>
    <w:rsid w:val="005E5317"/>
    <w:rsid w:val="005E5C6B"/>
    <w:rsid w:val="005E74A3"/>
    <w:rsid w:val="005F1CFD"/>
    <w:rsid w:val="005F1E35"/>
    <w:rsid w:val="005F43DF"/>
    <w:rsid w:val="006039F4"/>
    <w:rsid w:val="00606ADE"/>
    <w:rsid w:val="006112BB"/>
    <w:rsid w:val="00611DE5"/>
    <w:rsid w:val="00612BF0"/>
    <w:rsid w:val="006132D5"/>
    <w:rsid w:val="00637502"/>
    <w:rsid w:val="0064504B"/>
    <w:rsid w:val="006520BA"/>
    <w:rsid w:val="006525C2"/>
    <w:rsid w:val="006753BC"/>
    <w:rsid w:val="006802A3"/>
    <w:rsid w:val="006826C2"/>
    <w:rsid w:val="00691051"/>
    <w:rsid w:val="006A010E"/>
    <w:rsid w:val="006A2AD9"/>
    <w:rsid w:val="006A4DB1"/>
    <w:rsid w:val="006A4F66"/>
    <w:rsid w:val="006A71AC"/>
    <w:rsid w:val="006A7D95"/>
    <w:rsid w:val="006B66B7"/>
    <w:rsid w:val="006B716F"/>
    <w:rsid w:val="006C11AD"/>
    <w:rsid w:val="006C6AAC"/>
    <w:rsid w:val="006D4620"/>
    <w:rsid w:val="006D4AEB"/>
    <w:rsid w:val="006D58D1"/>
    <w:rsid w:val="006E29A6"/>
    <w:rsid w:val="006E5EC3"/>
    <w:rsid w:val="006E7477"/>
    <w:rsid w:val="006F0010"/>
    <w:rsid w:val="006F6E87"/>
    <w:rsid w:val="00711816"/>
    <w:rsid w:val="00715477"/>
    <w:rsid w:val="0071616F"/>
    <w:rsid w:val="00722101"/>
    <w:rsid w:val="00722C3B"/>
    <w:rsid w:val="00731C7B"/>
    <w:rsid w:val="00732354"/>
    <w:rsid w:val="0073323C"/>
    <w:rsid w:val="00733252"/>
    <w:rsid w:val="00745021"/>
    <w:rsid w:val="0075063D"/>
    <w:rsid w:val="00752130"/>
    <w:rsid w:val="00753A15"/>
    <w:rsid w:val="007624AB"/>
    <w:rsid w:val="007658F6"/>
    <w:rsid w:val="00766855"/>
    <w:rsid w:val="0077210C"/>
    <w:rsid w:val="007733A8"/>
    <w:rsid w:val="0077653F"/>
    <w:rsid w:val="00776C64"/>
    <w:rsid w:val="00787323"/>
    <w:rsid w:val="00787BF7"/>
    <w:rsid w:val="00795DA7"/>
    <w:rsid w:val="007B08A6"/>
    <w:rsid w:val="007C4F37"/>
    <w:rsid w:val="007D3AB8"/>
    <w:rsid w:val="007F3841"/>
    <w:rsid w:val="007F5007"/>
    <w:rsid w:val="00811C7A"/>
    <w:rsid w:val="008327F6"/>
    <w:rsid w:val="008403ED"/>
    <w:rsid w:val="00843C3F"/>
    <w:rsid w:val="00864411"/>
    <w:rsid w:val="0086489F"/>
    <w:rsid w:val="00872BFE"/>
    <w:rsid w:val="0087392C"/>
    <w:rsid w:val="008771EC"/>
    <w:rsid w:val="0089775A"/>
    <w:rsid w:val="008B02E4"/>
    <w:rsid w:val="008B0577"/>
    <w:rsid w:val="008D0926"/>
    <w:rsid w:val="008E0387"/>
    <w:rsid w:val="008E356E"/>
    <w:rsid w:val="008E377A"/>
    <w:rsid w:val="008E4209"/>
    <w:rsid w:val="008E7BDF"/>
    <w:rsid w:val="00904FA1"/>
    <w:rsid w:val="00916F05"/>
    <w:rsid w:val="00921B85"/>
    <w:rsid w:val="00924218"/>
    <w:rsid w:val="009247C8"/>
    <w:rsid w:val="00932509"/>
    <w:rsid w:val="00936B6A"/>
    <w:rsid w:val="00941556"/>
    <w:rsid w:val="00944B32"/>
    <w:rsid w:val="00945A0F"/>
    <w:rsid w:val="009730F1"/>
    <w:rsid w:val="00976AEC"/>
    <w:rsid w:val="009775C4"/>
    <w:rsid w:val="00981B07"/>
    <w:rsid w:val="00984C81"/>
    <w:rsid w:val="009A0634"/>
    <w:rsid w:val="009A1AE4"/>
    <w:rsid w:val="009A7FA5"/>
    <w:rsid w:val="009B3771"/>
    <w:rsid w:val="009C1406"/>
    <w:rsid w:val="009C2FDD"/>
    <w:rsid w:val="009C78A6"/>
    <w:rsid w:val="009D61B8"/>
    <w:rsid w:val="009E073F"/>
    <w:rsid w:val="009E6687"/>
    <w:rsid w:val="009F2614"/>
    <w:rsid w:val="00A065A5"/>
    <w:rsid w:val="00A15F0A"/>
    <w:rsid w:val="00A26F01"/>
    <w:rsid w:val="00A322DE"/>
    <w:rsid w:val="00A44CBF"/>
    <w:rsid w:val="00A53AB2"/>
    <w:rsid w:val="00A55C69"/>
    <w:rsid w:val="00A62915"/>
    <w:rsid w:val="00A91D34"/>
    <w:rsid w:val="00A91F5B"/>
    <w:rsid w:val="00AA39D4"/>
    <w:rsid w:val="00AB2D46"/>
    <w:rsid w:val="00AB6E32"/>
    <w:rsid w:val="00AD23DB"/>
    <w:rsid w:val="00AD3BA0"/>
    <w:rsid w:val="00AE2523"/>
    <w:rsid w:val="00AE3542"/>
    <w:rsid w:val="00AE54D7"/>
    <w:rsid w:val="00AE555A"/>
    <w:rsid w:val="00AF0978"/>
    <w:rsid w:val="00AF4225"/>
    <w:rsid w:val="00B0502C"/>
    <w:rsid w:val="00B13231"/>
    <w:rsid w:val="00B17120"/>
    <w:rsid w:val="00B26478"/>
    <w:rsid w:val="00B33D87"/>
    <w:rsid w:val="00B34C85"/>
    <w:rsid w:val="00B3582B"/>
    <w:rsid w:val="00B42A17"/>
    <w:rsid w:val="00B528E0"/>
    <w:rsid w:val="00B55559"/>
    <w:rsid w:val="00B64F04"/>
    <w:rsid w:val="00B75B74"/>
    <w:rsid w:val="00B76FD1"/>
    <w:rsid w:val="00B91312"/>
    <w:rsid w:val="00B941B1"/>
    <w:rsid w:val="00B96E72"/>
    <w:rsid w:val="00BA080E"/>
    <w:rsid w:val="00BA223F"/>
    <w:rsid w:val="00BD022E"/>
    <w:rsid w:val="00BE0707"/>
    <w:rsid w:val="00BE0EAD"/>
    <w:rsid w:val="00BF40C3"/>
    <w:rsid w:val="00C22190"/>
    <w:rsid w:val="00C22761"/>
    <w:rsid w:val="00C3009A"/>
    <w:rsid w:val="00C330FF"/>
    <w:rsid w:val="00C34925"/>
    <w:rsid w:val="00C34A25"/>
    <w:rsid w:val="00C47EB2"/>
    <w:rsid w:val="00C50739"/>
    <w:rsid w:val="00C64C7B"/>
    <w:rsid w:val="00C65702"/>
    <w:rsid w:val="00C7740A"/>
    <w:rsid w:val="00CA211A"/>
    <w:rsid w:val="00CA339F"/>
    <w:rsid w:val="00CB34FB"/>
    <w:rsid w:val="00CC5A01"/>
    <w:rsid w:val="00CC7464"/>
    <w:rsid w:val="00CF5F03"/>
    <w:rsid w:val="00D04720"/>
    <w:rsid w:val="00D22A89"/>
    <w:rsid w:val="00D2627B"/>
    <w:rsid w:val="00D301F4"/>
    <w:rsid w:val="00D34673"/>
    <w:rsid w:val="00D42516"/>
    <w:rsid w:val="00D45A35"/>
    <w:rsid w:val="00D63971"/>
    <w:rsid w:val="00DA032C"/>
    <w:rsid w:val="00DA7A98"/>
    <w:rsid w:val="00DB0273"/>
    <w:rsid w:val="00DC2795"/>
    <w:rsid w:val="00DC4150"/>
    <w:rsid w:val="00DC5E20"/>
    <w:rsid w:val="00DE6812"/>
    <w:rsid w:val="00DE6EE5"/>
    <w:rsid w:val="00E01961"/>
    <w:rsid w:val="00E04C48"/>
    <w:rsid w:val="00E05A01"/>
    <w:rsid w:val="00E101A4"/>
    <w:rsid w:val="00E1118B"/>
    <w:rsid w:val="00E17C0F"/>
    <w:rsid w:val="00E2144A"/>
    <w:rsid w:val="00E21CCF"/>
    <w:rsid w:val="00E3510C"/>
    <w:rsid w:val="00E3765E"/>
    <w:rsid w:val="00E60A84"/>
    <w:rsid w:val="00E620E9"/>
    <w:rsid w:val="00E754AD"/>
    <w:rsid w:val="00E80E5A"/>
    <w:rsid w:val="00EB5048"/>
    <w:rsid w:val="00EC0FEB"/>
    <w:rsid w:val="00EC1D38"/>
    <w:rsid w:val="00EC5492"/>
    <w:rsid w:val="00EC72D2"/>
    <w:rsid w:val="00ED255F"/>
    <w:rsid w:val="00ED6A31"/>
    <w:rsid w:val="00ED7D7F"/>
    <w:rsid w:val="00EE15BC"/>
    <w:rsid w:val="00EF6345"/>
    <w:rsid w:val="00F05A3F"/>
    <w:rsid w:val="00F200BC"/>
    <w:rsid w:val="00F25B27"/>
    <w:rsid w:val="00F3031D"/>
    <w:rsid w:val="00F3434D"/>
    <w:rsid w:val="00F44273"/>
    <w:rsid w:val="00F5135D"/>
    <w:rsid w:val="00F53F4C"/>
    <w:rsid w:val="00F551C3"/>
    <w:rsid w:val="00F6205E"/>
    <w:rsid w:val="00F64A17"/>
    <w:rsid w:val="00F77E5E"/>
    <w:rsid w:val="00F77FA9"/>
    <w:rsid w:val="00F83FC6"/>
    <w:rsid w:val="00F84541"/>
    <w:rsid w:val="00F94449"/>
    <w:rsid w:val="00F961BE"/>
    <w:rsid w:val="00F97CF7"/>
    <w:rsid w:val="00F97D91"/>
    <w:rsid w:val="00FB1A9B"/>
    <w:rsid w:val="00FB2BA8"/>
    <w:rsid w:val="00FB6498"/>
    <w:rsid w:val="00FC0237"/>
    <w:rsid w:val="00FF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3F7FDC"/>
  <w15:docId w15:val="{AFC1B605-BD5F-BF4B-85B7-69E5425E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A3"/>
    <w:pPr>
      <w:spacing w:line="240" w:lineRule="exact"/>
    </w:pPr>
    <w:rPr>
      <w:rFonts w:ascii="Poppins" w:eastAsia="Calibri" w:hAnsi="Poppins" w:cs="Calibri"/>
      <w:color w:val="062172"/>
      <w:sz w:val="18"/>
      <w:lang w:bidi="en-US"/>
    </w:rPr>
  </w:style>
  <w:style w:type="paragraph" w:styleId="Heading1">
    <w:name w:val="heading 1"/>
    <w:next w:val="Normal"/>
    <w:link w:val="Heading1Char"/>
    <w:uiPriority w:val="9"/>
    <w:qFormat/>
    <w:rsid w:val="007624AB"/>
    <w:pPr>
      <w:keepNext/>
      <w:keepLines/>
      <w:pBdr>
        <w:top w:val="single" w:sz="8" w:space="10" w:color="43D596"/>
        <w:left w:val="single" w:sz="8" w:space="10" w:color="43D596"/>
        <w:bottom w:val="single" w:sz="8" w:space="10" w:color="43D596"/>
        <w:right w:val="single" w:sz="8" w:space="10" w:color="43D596"/>
      </w:pBdr>
      <w:spacing w:after="54" w:line="259" w:lineRule="auto"/>
      <w:ind w:left="731"/>
      <w:outlineLvl w:val="0"/>
    </w:pPr>
    <w:rPr>
      <w:rFonts w:ascii="Poppins SemiBold" w:eastAsia="Calibri" w:hAnsi="Poppins SemiBold" w:cs="Calibri"/>
      <w:b/>
      <w:color w:val="052173"/>
      <w:sz w:val="50"/>
    </w:rPr>
  </w:style>
  <w:style w:type="paragraph" w:styleId="Heading2">
    <w:name w:val="heading 2"/>
    <w:next w:val="Normal"/>
    <w:link w:val="Heading2Char"/>
    <w:uiPriority w:val="9"/>
    <w:unhideWhenUsed/>
    <w:qFormat/>
    <w:rsid w:val="007624AB"/>
    <w:pPr>
      <w:keepNext/>
      <w:keepLines/>
      <w:spacing w:line="259" w:lineRule="auto"/>
      <w:ind w:left="-3" w:hanging="10"/>
      <w:outlineLvl w:val="1"/>
    </w:pPr>
    <w:rPr>
      <w:rFonts w:ascii="Poppins SemiBold" w:eastAsia="Calibri" w:hAnsi="Poppins SemiBold" w:cs="Poppins"/>
      <w:caps/>
      <w:color w:val="0521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24AB"/>
    <w:rPr>
      <w:rFonts w:ascii="Poppins SemiBold" w:eastAsia="Calibri" w:hAnsi="Poppins SemiBold" w:cs="Calibri"/>
      <w:b/>
      <w:color w:val="052173"/>
      <w:sz w:val="50"/>
    </w:rPr>
  </w:style>
  <w:style w:type="character" w:customStyle="1" w:styleId="Heading2Char">
    <w:name w:val="Heading 2 Char"/>
    <w:link w:val="Heading2"/>
    <w:uiPriority w:val="9"/>
    <w:rsid w:val="007624AB"/>
    <w:rPr>
      <w:rFonts w:ascii="Poppins SemiBold" w:eastAsia="Calibri" w:hAnsi="Poppins SemiBold" w:cs="Poppins"/>
      <w:caps/>
      <w:color w:val="052173"/>
    </w:rPr>
  </w:style>
  <w:style w:type="table" w:customStyle="1" w:styleId="TableGrid">
    <w:name w:val="TableGrid"/>
    <w:tblPr>
      <w:tblCellMar>
        <w:top w:w="0" w:type="dxa"/>
        <w:left w:w="0" w:type="dxa"/>
        <w:bottom w:w="0" w:type="dxa"/>
        <w:right w:w="0" w:type="dxa"/>
      </w:tblCellMar>
    </w:tblPr>
  </w:style>
  <w:style w:type="paragraph" w:styleId="NoSpacing">
    <w:name w:val="No Spacing"/>
    <w:uiPriority w:val="1"/>
    <w:qFormat/>
    <w:rsid w:val="009C1406"/>
    <w:rPr>
      <w:rFonts w:ascii="Poppins" w:eastAsia="Calibri" w:hAnsi="Poppins" w:cs="Calibri"/>
      <w:color w:val="062172"/>
      <w:sz w:val="20"/>
      <w:lang w:bidi="en-US"/>
    </w:rPr>
  </w:style>
  <w:style w:type="paragraph" w:customStyle="1" w:styleId="texttofillin">
    <w:name w:val="text to fill in"/>
    <w:basedOn w:val="Normal"/>
    <w:qFormat/>
    <w:rsid w:val="009C1406"/>
    <w:pPr>
      <w:ind w:left="80"/>
    </w:pPr>
    <w:rPr>
      <w:color w:val="29A6DE"/>
    </w:rPr>
  </w:style>
  <w:style w:type="paragraph" w:styleId="Subtitle">
    <w:name w:val="Subtitle"/>
    <w:basedOn w:val="Normal"/>
    <w:next w:val="Normal"/>
    <w:link w:val="SubtitleChar"/>
    <w:uiPriority w:val="11"/>
    <w:qFormat/>
    <w:rsid w:val="007624AB"/>
    <w:pPr>
      <w:ind w:left="60"/>
    </w:pPr>
    <w:rPr>
      <w:rFonts w:ascii="Poppins SemiBold" w:hAnsi="Poppins SemiBold" w:cs="Poppins"/>
      <w:b/>
      <w:color w:val="052173"/>
    </w:rPr>
  </w:style>
  <w:style w:type="character" w:customStyle="1" w:styleId="SubtitleChar">
    <w:name w:val="Subtitle Char"/>
    <w:basedOn w:val="DefaultParagraphFont"/>
    <w:link w:val="Subtitle"/>
    <w:uiPriority w:val="11"/>
    <w:rsid w:val="007624AB"/>
    <w:rPr>
      <w:rFonts w:ascii="Poppins SemiBold" w:eastAsia="Calibri" w:hAnsi="Poppins SemiBold" w:cs="Poppins"/>
      <w:b/>
      <w:color w:val="052173"/>
      <w:sz w:val="19"/>
      <w:lang w:bidi="en-US"/>
    </w:rPr>
  </w:style>
  <w:style w:type="paragraph" w:customStyle="1" w:styleId="subheaderwhite">
    <w:name w:val="subheader white"/>
    <w:basedOn w:val="Normal"/>
    <w:qFormat/>
    <w:rsid w:val="007624AB"/>
    <w:pPr>
      <w:ind w:left="60"/>
    </w:pPr>
    <w:rPr>
      <w:rFonts w:ascii="Poppins Medium" w:hAnsi="Poppins Medium"/>
      <w:color w:val="FFFEFD"/>
      <w:sz w:val="24"/>
    </w:rPr>
  </w:style>
  <w:style w:type="paragraph" w:customStyle="1" w:styleId="BasicParagraph">
    <w:name w:val="[Basic Paragraph]"/>
    <w:basedOn w:val="Normal"/>
    <w:uiPriority w:val="99"/>
    <w:rsid w:val="00612BF0"/>
    <w:pPr>
      <w:autoSpaceDE w:val="0"/>
      <w:autoSpaceDN w:val="0"/>
      <w:adjustRightInd w:val="0"/>
      <w:spacing w:line="288" w:lineRule="auto"/>
      <w:textAlignment w:val="center"/>
    </w:pPr>
    <w:rPr>
      <w:rFonts w:ascii="MinionPro-Regular" w:eastAsiaTheme="minorEastAsia" w:hAnsi="MinionPro-Regular" w:cs="MinionPro-Regular"/>
      <w:color w:val="000000"/>
      <w:sz w:val="24"/>
      <w:lang w:val="it-IT" w:bidi="ar-SA"/>
    </w:rPr>
  </w:style>
  <w:style w:type="paragraph" w:styleId="Header">
    <w:name w:val="header"/>
    <w:basedOn w:val="Normal"/>
    <w:link w:val="HeaderChar"/>
    <w:uiPriority w:val="99"/>
    <w:unhideWhenUsed/>
    <w:rsid w:val="00443F1A"/>
    <w:pPr>
      <w:tabs>
        <w:tab w:val="center" w:pos="4680"/>
        <w:tab w:val="right" w:pos="9360"/>
      </w:tabs>
    </w:pPr>
  </w:style>
  <w:style w:type="character" w:customStyle="1" w:styleId="Contentshighlight">
    <w:name w:val="Contents highlight"/>
    <w:basedOn w:val="DefaultParagraphFont"/>
    <w:uiPriority w:val="1"/>
    <w:qFormat/>
    <w:rsid w:val="00612BF0"/>
    <w:rPr>
      <w:rFonts w:cs="Poppins SemiBold"/>
      <w:bCs/>
      <w:color w:val="43D596"/>
      <w:sz w:val="22"/>
      <w:szCs w:val="22"/>
    </w:rPr>
  </w:style>
  <w:style w:type="paragraph" w:customStyle="1" w:styleId="Contents1">
    <w:name w:val="Contents1"/>
    <w:basedOn w:val="Normal"/>
    <w:qFormat/>
    <w:rsid w:val="00612BF0"/>
    <w:pPr>
      <w:keepNext/>
      <w:keepLines/>
      <w:pBdr>
        <w:top w:val="single" w:sz="8" w:space="10" w:color="43D596"/>
        <w:left w:val="single" w:sz="8" w:space="10" w:color="43D596"/>
        <w:bottom w:val="single" w:sz="8" w:space="10" w:color="43D596"/>
        <w:right w:val="single" w:sz="8" w:space="10" w:color="43D596"/>
      </w:pBdr>
      <w:spacing w:after="54" w:line="259" w:lineRule="auto"/>
      <w:ind w:left="270" w:right="-971"/>
      <w:outlineLvl w:val="0"/>
    </w:pPr>
    <w:rPr>
      <w:rFonts w:cs="Poppins"/>
      <w:bCs/>
      <w:color w:val="052173"/>
      <w:szCs w:val="19"/>
      <w:lang w:bidi="ar-SA"/>
    </w:rPr>
  </w:style>
  <w:style w:type="character" w:customStyle="1" w:styleId="HeaderChar">
    <w:name w:val="Header Char"/>
    <w:basedOn w:val="DefaultParagraphFont"/>
    <w:link w:val="Header"/>
    <w:uiPriority w:val="99"/>
    <w:rsid w:val="00443F1A"/>
    <w:rPr>
      <w:rFonts w:ascii="Poppins" w:eastAsia="Calibri" w:hAnsi="Poppins" w:cs="Calibri"/>
      <w:color w:val="062172"/>
      <w:sz w:val="19"/>
      <w:lang w:bidi="en-US"/>
    </w:rPr>
  </w:style>
  <w:style w:type="paragraph" w:customStyle="1" w:styleId="noteitalic">
    <w:name w:val="note italic"/>
    <w:basedOn w:val="Normal"/>
    <w:qFormat/>
    <w:rsid w:val="006826C2"/>
    <w:pPr>
      <w:ind w:left="20"/>
    </w:pPr>
    <w:rPr>
      <w:rFonts w:ascii="Calibri" w:hAnsi="Calibri"/>
      <w:i/>
      <w:color w:val="052173"/>
    </w:rPr>
  </w:style>
  <w:style w:type="paragraph" w:customStyle="1" w:styleId="Body">
    <w:name w:val="Body"/>
    <w:link w:val="BodyChar"/>
    <w:autoRedefine/>
    <w:rsid w:val="00C34925"/>
    <w:pPr>
      <w:spacing w:line="264" w:lineRule="auto"/>
      <w:ind w:right="-416"/>
    </w:pPr>
    <w:rPr>
      <w:rFonts w:ascii="Arial" w:eastAsia="ヒラギノ角ゴ Pro W3" w:hAnsi="Arial" w:cs="Arial"/>
      <w:color w:val="062071" w:themeColor="text1"/>
      <w:sz w:val="22"/>
      <w:szCs w:val="22"/>
    </w:rPr>
  </w:style>
  <w:style w:type="character" w:customStyle="1" w:styleId="BodyChar">
    <w:name w:val="Body Char"/>
    <w:link w:val="Body"/>
    <w:rsid w:val="00C34925"/>
    <w:rPr>
      <w:rFonts w:ascii="Arial" w:eastAsia="ヒラギノ角ゴ Pro W3" w:hAnsi="Arial" w:cs="Arial"/>
      <w:color w:val="062071" w:themeColor="text1"/>
      <w:sz w:val="22"/>
      <w:szCs w:val="22"/>
    </w:rPr>
  </w:style>
  <w:style w:type="paragraph" w:styleId="ListParagraph">
    <w:name w:val="List Paragraph"/>
    <w:basedOn w:val="Normal"/>
    <w:uiPriority w:val="34"/>
    <w:qFormat/>
    <w:rsid w:val="00C34925"/>
    <w:pPr>
      <w:ind w:left="720"/>
      <w:contextualSpacing/>
    </w:pPr>
  </w:style>
  <w:style w:type="paragraph" w:styleId="BalloonText">
    <w:name w:val="Balloon Text"/>
    <w:basedOn w:val="Normal"/>
    <w:link w:val="BalloonTextChar"/>
    <w:uiPriority w:val="99"/>
    <w:semiHidden/>
    <w:unhideWhenUsed/>
    <w:rsid w:val="009730F1"/>
    <w:pPr>
      <w:spacing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9730F1"/>
    <w:rPr>
      <w:rFonts w:ascii="Times New Roman" w:eastAsia="Calibri" w:hAnsi="Times New Roman" w:cs="Times New Roman"/>
      <w:color w:val="062172"/>
      <w:sz w:val="18"/>
      <w:szCs w:val="18"/>
      <w:lang w:bidi="en-US"/>
    </w:rPr>
  </w:style>
  <w:style w:type="character" w:styleId="Hyperlink">
    <w:name w:val="Hyperlink"/>
    <w:basedOn w:val="DefaultParagraphFont"/>
    <w:uiPriority w:val="99"/>
    <w:unhideWhenUsed/>
    <w:rsid w:val="005E74A3"/>
    <w:rPr>
      <w:color w:val="062071" w:themeColor="hyperlink"/>
      <w:u w:val="single"/>
    </w:rPr>
  </w:style>
  <w:style w:type="character" w:styleId="UnresolvedMention">
    <w:name w:val="Unresolved Mention"/>
    <w:basedOn w:val="DefaultParagraphFont"/>
    <w:uiPriority w:val="99"/>
    <w:semiHidden/>
    <w:unhideWhenUsed/>
    <w:rsid w:val="005E74A3"/>
    <w:rPr>
      <w:color w:val="605E5C"/>
      <w:shd w:val="clear" w:color="auto" w:fill="E1DFDD"/>
    </w:rPr>
  </w:style>
  <w:style w:type="character" w:styleId="FollowedHyperlink">
    <w:name w:val="FollowedHyperlink"/>
    <w:basedOn w:val="DefaultParagraphFont"/>
    <w:uiPriority w:val="99"/>
    <w:semiHidden/>
    <w:unhideWhenUsed/>
    <w:rsid w:val="005E74A3"/>
    <w:rPr>
      <w:color w:val="43D596" w:themeColor="followedHyperlink"/>
      <w:u w:val="single"/>
    </w:rPr>
  </w:style>
  <w:style w:type="character" w:styleId="CommentReference">
    <w:name w:val="annotation reference"/>
    <w:basedOn w:val="DefaultParagraphFont"/>
    <w:uiPriority w:val="99"/>
    <w:semiHidden/>
    <w:unhideWhenUsed/>
    <w:rsid w:val="008327F6"/>
    <w:rPr>
      <w:sz w:val="16"/>
      <w:szCs w:val="16"/>
    </w:rPr>
  </w:style>
  <w:style w:type="paragraph" w:styleId="CommentText">
    <w:name w:val="annotation text"/>
    <w:basedOn w:val="Normal"/>
    <w:link w:val="CommentTextChar"/>
    <w:uiPriority w:val="99"/>
    <w:semiHidden/>
    <w:unhideWhenUsed/>
    <w:rsid w:val="008327F6"/>
    <w:pPr>
      <w:spacing w:line="240" w:lineRule="auto"/>
    </w:pPr>
    <w:rPr>
      <w:sz w:val="20"/>
      <w:szCs w:val="20"/>
    </w:rPr>
  </w:style>
  <w:style w:type="character" w:customStyle="1" w:styleId="CommentTextChar">
    <w:name w:val="Comment Text Char"/>
    <w:basedOn w:val="DefaultParagraphFont"/>
    <w:link w:val="CommentText"/>
    <w:uiPriority w:val="99"/>
    <w:semiHidden/>
    <w:rsid w:val="008327F6"/>
    <w:rPr>
      <w:rFonts w:ascii="Poppins" w:eastAsia="Calibri" w:hAnsi="Poppins" w:cs="Calibri"/>
      <w:color w:val="062172"/>
      <w:sz w:val="20"/>
      <w:szCs w:val="20"/>
      <w:lang w:bidi="en-US"/>
    </w:rPr>
  </w:style>
  <w:style w:type="paragraph" w:styleId="CommentSubject">
    <w:name w:val="annotation subject"/>
    <w:basedOn w:val="CommentText"/>
    <w:next w:val="CommentText"/>
    <w:link w:val="CommentSubjectChar"/>
    <w:uiPriority w:val="99"/>
    <w:semiHidden/>
    <w:unhideWhenUsed/>
    <w:rsid w:val="008327F6"/>
    <w:rPr>
      <w:b/>
      <w:bCs/>
    </w:rPr>
  </w:style>
  <w:style w:type="character" w:customStyle="1" w:styleId="CommentSubjectChar">
    <w:name w:val="Comment Subject Char"/>
    <w:basedOn w:val="CommentTextChar"/>
    <w:link w:val="CommentSubject"/>
    <w:uiPriority w:val="99"/>
    <w:semiHidden/>
    <w:rsid w:val="008327F6"/>
    <w:rPr>
      <w:rFonts w:ascii="Poppins" w:eastAsia="Calibri" w:hAnsi="Poppins" w:cs="Calibri"/>
      <w:b/>
      <w:bCs/>
      <w:color w:val="062172"/>
      <w:sz w:val="20"/>
      <w:szCs w:val="20"/>
      <w:lang w:bidi="en-US"/>
    </w:rPr>
  </w:style>
  <w:style w:type="character" w:styleId="PlaceholderText">
    <w:name w:val="Placeholder Text"/>
    <w:basedOn w:val="DefaultParagraphFont"/>
    <w:uiPriority w:val="99"/>
    <w:semiHidden/>
    <w:rsid w:val="008B0577"/>
    <w:rPr>
      <w:color w:val="808080"/>
    </w:rPr>
  </w:style>
  <w:style w:type="paragraph" w:styleId="FootnoteText">
    <w:name w:val="footnote text"/>
    <w:basedOn w:val="Normal"/>
    <w:link w:val="FootnoteTextChar"/>
    <w:uiPriority w:val="99"/>
    <w:semiHidden/>
    <w:unhideWhenUsed/>
    <w:rsid w:val="00BD022E"/>
    <w:pPr>
      <w:spacing w:line="240" w:lineRule="auto"/>
    </w:pPr>
    <w:rPr>
      <w:sz w:val="20"/>
      <w:szCs w:val="20"/>
    </w:rPr>
  </w:style>
  <w:style w:type="character" w:customStyle="1" w:styleId="FootnoteTextChar">
    <w:name w:val="Footnote Text Char"/>
    <w:basedOn w:val="DefaultParagraphFont"/>
    <w:link w:val="FootnoteText"/>
    <w:uiPriority w:val="99"/>
    <w:semiHidden/>
    <w:rsid w:val="00BD022E"/>
    <w:rPr>
      <w:rFonts w:ascii="Poppins" w:eastAsia="Calibri" w:hAnsi="Poppins" w:cs="Calibri"/>
      <w:color w:val="062172"/>
      <w:sz w:val="20"/>
      <w:szCs w:val="20"/>
      <w:lang w:bidi="en-US"/>
    </w:rPr>
  </w:style>
  <w:style w:type="character" w:styleId="FootnoteReference">
    <w:name w:val="footnote reference"/>
    <w:basedOn w:val="DefaultParagraphFont"/>
    <w:uiPriority w:val="99"/>
    <w:semiHidden/>
    <w:unhideWhenUsed/>
    <w:rsid w:val="00BD022E"/>
    <w:rPr>
      <w:vertAlign w:val="superscript"/>
    </w:rPr>
  </w:style>
  <w:style w:type="table" w:styleId="TableGrid0">
    <w:name w:val="Table Grid"/>
    <w:basedOn w:val="TableNormal"/>
    <w:uiPriority w:val="39"/>
    <w:rsid w:val="0089775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CFAA1">
    <w:name w:val="Table Grid CFAA1"/>
    <w:basedOn w:val="TableNormal"/>
    <w:next w:val="TableGrid0"/>
    <w:uiPriority w:val="39"/>
    <w:rsid w:val="00BE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417E"/>
    <w:rPr>
      <w:rFonts w:ascii="Poppins" w:eastAsia="Calibri" w:hAnsi="Poppins" w:cs="Calibri"/>
      <w:color w:val="062172"/>
      <w:sz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e_grant_submission@globalpartnership.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lobalpartnership.org/content/roadmap-education-sector-plan-development-gr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content/guidelines-education-sector-plan-development-gra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D1A4FD1AA540E4BBC7D80CF6BDB954"/>
        <w:category>
          <w:name w:val="General"/>
          <w:gallery w:val="placeholder"/>
        </w:category>
        <w:types>
          <w:type w:val="bbPlcHdr"/>
        </w:types>
        <w:behaviors>
          <w:behavior w:val="content"/>
        </w:behaviors>
        <w:guid w:val="{EE187FA5-9673-434C-9BAA-9D4120B282B3}"/>
      </w:docPartPr>
      <w:docPartBody>
        <w:p w:rsidR="00DF7FF0" w:rsidRDefault="004D5259" w:rsidP="004D5259">
          <w:pPr>
            <w:pStyle w:val="3FD1A4FD1AA540E4BBC7D80CF6BDB954"/>
          </w:pPr>
          <w:r w:rsidRPr="00943303">
            <w:rPr>
              <w:rStyle w:val="PlaceholderText"/>
              <w:rFonts w:ascii="Arial" w:hAnsi="Arial" w:cs="Arial"/>
              <w:color w:val="803F91"/>
            </w:rPr>
            <w:t>Click here to enter text.</w:t>
          </w:r>
        </w:p>
      </w:docPartBody>
    </w:docPart>
    <w:docPart>
      <w:docPartPr>
        <w:name w:val="4156F7819A324854A42DDEFC98AD16C1"/>
        <w:category>
          <w:name w:val="General"/>
          <w:gallery w:val="placeholder"/>
        </w:category>
        <w:types>
          <w:type w:val="bbPlcHdr"/>
        </w:types>
        <w:behaviors>
          <w:behavior w:val="content"/>
        </w:behaviors>
        <w:guid w:val="{11C3F829-856F-4640-B481-A890A6C8996B}"/>
      </w:docPartPr>
      <w:docPartBody>
        <w:p w:rsidR="00DF7FF0" w:rsidRDefault="004D5259" w:rsidP="004D5259">
          <w:pPr>
            <w:pStyle w:val="4156F7819A324854A42DDEFC98AD16C1"/>
          </w:pPr>
          <w:r w:rsidRPr="00943303">
            <w:rPr>
              <w:rStyle w:val="PlaceholderText"/>
              <w:rFonts w:ascii="Arial" w:hAnsi="Arial" w:cs="Arial"/>
              <w:color w:val="803F91"/>
            </w:rPr>
            <w:t>Click here to enter text.</w:t>
          </w:r>
        </w:p>
      </w:docPartBody>
    </w:docPart>
    <w:docPart>
      <w:docPartPr>
        <w:name w:val="040547A781A84157A98AF8DB8EE54933"/>
        <w:category>
          <w:name w:val="General"/>
          <w:gallery w:val="placeholder"/>
        </w:category>
        <w:types>
          <w:type w:val="bbPlcHdr"/>
        </w:types>
        <w:behaviors>
          <w:behavior w:val="content"/>
        </w:behaviors>
        <w:guid w:val="{A027383B-627D-4345-AAA8-F776176F8B8C}"/>
      </w:docPartPr>
      <w:docPartBody>
        <w:p w:rsidR="00DF7FF0" w:rsidRDefault="004D5259" w:rsidP="004D5259">
          <w:pPr>
            <w:pStyle w:val="040547A781A84157A98AF8DB8EE54933"/>
          </w:pPr>
          <w:r w:rsidRPr="00943303">
            <w:rPr>
              <w:rStyle w:val="PlaceholderText"/>
              <w:rFonts w:ascii="Arial" w:hAnsi="Arial" w:cs="Arial"/>
              <w:color w:val="803F9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Poppins SemiBold">
    <w:panose1 w:val="00000700000000000000"/>
    <w:charset w:val="00"/>
    <w:family w:val="auto"/>
    <w:pitch w:val="variable"/>
    <w:sig w:usb0="00008007" w:usb1="00000000" w:usb2="00000000" w:usb3="00000000" w:csb0="00000093" w:csb1="00000000"/>
  </w:font>
  <w:font w:name="Poppins Medium">
    <w:altName w:val="Poppins Medium"/>
    <w:panose1 w:val="00000600000000000000"/>
    <w:charset w:val="4D"/>
    <w:family w:val="auto"/>
    <w:pitch w:val="variable"/>
    <w:sig w:usb0="00008007" w:usb1="00000000" w:usb2="00000000" w:usb3="00000000" w:csb0="00000093"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Bebas Neue Bold">
    <w:altName w:val="Bebas Neue"/>
    <w:panose1 w:val="00000000000000000000"/>
    <w:charset w:val="00"/>
    <w:family w:val="swiss"/>
    <w:notTrueType/>
    <w:pitch w:val="variable"/>
    <w:sig w:usb0="A000022F" w:usb1="00000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40"/>
    <w:rsid w:val="002B6304"/>
    <w:rsid w:val="00375A0B"/>
    <w:rsid w:val="00452640"/>
    <w:rsid w:val="004D5259"/>
    <w:rsid w:val="005A68DF"/>
    <w:rsid w:val="005C38B8"/>
    <w:rsid w:val="009368D1"/>
    <w:rsid w:val="009E2EF5"/>
    <w:rsid w:val="00AA0E61"/>
    <w:rsid w:val="00BC5029"/>
    <w:rsid w:val="00DF7FF0"/>
    <w:rsid w:val="00F66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259"/>
    <w:rPr>
      <w:color w:val="808080"/>
    </w:rPr>
  </w:style>
  <w:style w:type="paragraph" w:customStyle="1" w:styleId="3FD1A4FD1AA540E4BBC7D80CF6BDB954">
    <w:name w:val="3FD1A4FD1AA540E4BBC7D80CF6BDB954"/>
    <w:rsid w:val="004D5259"/>
  </w:style>
  <w:style w:type="paragraph" w:customStyle="1" w:styleId="4156F7819A324854A42DDEFC98AD16C1">
    <w:name w:val="4156F7819A324854A42DDEFC98AD16C1"/>
    <w:rsid w:val="004D5259"/>
  </w:style>
  <w:style w:type="paragraph" w:customStyle="1" w:styleId="040547A781A84157A98AF8DB8EE54933">
    <w:name w:val="040547A781A84157A98AF8DB8EE54933"/>
    <w:rsid w:val="004D5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PE NEw">
      <a:dk1>
        <a:srgbClr val="062071"/>
      </a:dk1>
      <a:lt1>
        <a:srgbClr val="43D596"/>
      </a:lt1>
      <a:dk2>
        <a:srgbClr val="000000"/>
      </a:dk2>
      <a:lt2>
        <a:srgbClr val="FFFFFF"/>
      </a:lt2>
      <a:accent1>
        <a:srgbClr val="28A7DE"/>
      </a:accent1>
      <a:accent2>
        <a:srgbClr val="D5DC20"/>
      </a:accent2>
      <a:accent3>
        <a:srgbClr val="D8D9DC"/>
      </a:accent3>
      <a:accent4>
        <a:srgbClr val="062071"/>
      </a:accent4>
      <a:accent5>
        <a:srgbClr val="43D596"/>
      </a:accent5>
      <a:accent6>
        <a:srgbClr val="D8D9DC"/>
      </a:accent6>
      <a:hlink>
        <a:srgbClr val="062071"/>
      </a:hlink>
      <a:folHlink>
        <a:srgbClr val="43D5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0d1940-f521-457a-b9f9-0d8c28bad7a8">
      <UserInfo>
        <DisplayName>Rudraksh Mitra</DisplayName>
        <AccountId>19</AccountId>
        <AccountType/>
      </UserInfo>
      <UserInfo>
        <DisplayName>Padraig Power</DisplayName>
        <AccountId>13</AccountId>
        <AccountType/>
      </UserInfo>
      <UserInfo>
        <DisplayName>David A. Balwanz</DisplayName>
        <AccountId>34</AccountId>
        <AccountType/>
      </UserInfo>
      <UserInfo>
        <DisplayName>Anne Joncheray</DisplayName>
        <AccountId>30</AccountId>
        <AccountType/>
      </UserInfo>
      <UserInfo>
        <DisplayName>Susan Wakabayashi</DisplayName>
        <AccountId>14</AccountId>
        <AccountType/>
      </UserInfo>
      <UserInfo>
        <DisplayName>Anthony Fiifi Bentil</DisplayName>
        <AccountId>28</AccountId>
        <AccountType/>
      </UserInfo>
      <UserInfo>
        <DisplayName>Sven Baeten</DisplayName>
        <AccountId>25</AccountId>
        <AccountType/>
      </UserInfo>
      <UserInfo>
        <DisplayName>Matthew D. Smith</DisplayName>
        <AccountId>58</AccountId>
        <AccountType/>
      </UserInfo>
      <UserInfo>
        <DisplayName>Arijeta Blakqori-Mjekiqi</DisplayName>
        <AccountId>38</AccountId>
        <AccountType/>
      </UserInfo>
      <UserInfo>
        <DisplayName>Yuri Borovsky</DisplayName>
        <AccountId>232</AccountId>
        <AccountType/>
      </UserInfo>
      <UserInfo>
        <DisplayName>Manuela Mbaiokoum</DisplayName>
        <AccountId>156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3E8D00CF6B4C4D910D78AE73107DF5" ma:contentTypeVersion="12" ma:contentTypeDescription="Create a new document." ma:contentTypeScope="" ma:versionID="1fbc91e54b1f90f1370cbac4b1e5fa5d">
  <xsd:schema xmlns:xsd="http://www.w3.org/2001/XMLSchema" xmlns:xs="http://www.w3.org/2001/XMLSchema" xmlns:p="http://schemas.microsoft.com/office/2006/metadata/properties" xmlns:ns2="5512458b-1f76-4aed-b569-49a1cff56857" xmlns:ns3="430d1940-f521-457a-b9f9-0d8c28bad7a8" targetNamespace="http://schemas.microsoft.com/office/2006/metadata/properties" ma:root="true" ma:fieldsID="fd4b1a70093a38a9b01db11b9fc191c4" ns2:_="" ns3:_="">
    <xsd:import namespace="5512458b-1f76-4aed-b569-49a1cff56857"/>
    <xsd:import namespace="430d1940-f521-457a-b9f9-0d8c28bad7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2458b-1f76-4aed-b569-49a1cff56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0d1940-f521-457a-b9f9-0d8c28bad7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CAEA4-2494-4FDA-B8F3-2BE4ACDDA785}">
  <ds:schemaRefs>
    <ds:schemaRef ds:uri="http://schemas.microsoft.com/office/2006/metadata/properties"/>
    <ds:schemaRef ds:uri="http://schemas.microsoft.com/office/infopath/2007/PartnerControls"/>
    <ds:schemaRef ds:uri="430d1940-f521-457a-b9f9-0d8c28bad7a8"/>
  </ds:schemaRefs>
</ds:datastoreItem>
</file>

<file path=customXml/itemProps2.xml><?xml version="1.0" encoding="utf-8"?>
<ds:datastoreItem xmlns:ds="http://schemas.openxmlformats.org/officeDocument/2006/customXml" ds:itemID="{1CD8813F-6C51-43DC-AE88-B4A9CF4BB784}">
  <ds:schemaRefs>
    <ds:schemaRef ds:uri="http://schemas.microsoft.com/sharepoint/v3/contenttype/forms"/>
  </ds:schemaRefs>
</ds:datastoreItem>
</file>

<file path=customXml/itemProps3.xml><?xml version="1.0" encoding="utf-8"?>
<ds:datastoreItem xmlns:ds="http://schemas.openxmlformats.org/officeDocument/2006/customXml" ds:itemID="{8891626E-230E-4490-8E52-61B52A280565}">
  <ds:schemaRefs>
    <ds:schemaRef ds:uri="http://schemas.openxmlformats.org/officeDocument/2006/bibliography"/>
  </ds:schemaRefs>
</ds:datastoreItem>
</file>

<file path=customXml/itemProps4.xml><?xml version="1.0" encoding="utf-8"?>
<ds:datastoreItem xmlns:ds="http://schemas.openxmlformats.org/officeDocument/2006/customXml" ds:itemID="{8F83A26C-C833-4869-A3E5-45B2F5D60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2458b-1f76-4aed-b569-49a1cff56857"/>
    <ds:schemaRef ds:uri="430d1940-f521-457a-b9f9-0d8c28bad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Greenwood</dc:creator>
  <cp:keywords/>
  <cp:lastModifiedBy>Wilson Idahosa Aiwuyor</cp:lastModifiedBy>
  <cp:revision>2</cp:revision>
  <dcterms:created xsi:type="dcterms:W3CDTF">2021-10-13T14:27:00Z</dcterms:created>
  <dcterms:modified xsi:type="dcterms:W3CDTF">2021-10-13T14:27:00Z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0x010100563E8D00CF6B4C4D910D78AE73107DF5</vt:lpwstr>
  </property>
</Properties>
</file>